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BE020" w14:textId="20E3CCA2" w:rsidR="00F36365" w:rsidRPr="00F66861" w:rsidRDefault="00E857D3" w:rsidP="00F66861">
      <w:pPr>
        <w:jc w:val="both"/>
        <w:rPr>
          <w:rFonts w:cstheme="minorHAnsi"/>
          <w:sz w:val="28"/>
          <w:szCs w:val="28"/>
          <w:lang w:val="en-GB"/>
        </w:rPr>
      </w:pPr>
      <w:r w:rsidRPr="00F66861">
        <w:rPr>
          <w:rFonts w:cstheme="minorHAnsi"/>
          <w:sz w:val="28"/>
          <w:szCs w:val="28"/>
          <w:lang w:val="en-GB"/>
        </w:rPr>
        <w:t>Language Pedagogy: Literature Notes</w:t>
      </w:r>
    </w:p>
    <w:p w14:paraId="374BA810" w14:textId="1334DF7A" w:rsidR="00D51D16" w:rsidRPr="00F66861" w:rsidRDefault="00784C71" w:rsidP="00F6686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b/>
          <w:sz w:val="24"/>
          <w:szCs w:val="24"/>
          <w:highlight w:val="yellow"/>
          <w:lang w:val="en-GB"/>
        </w:rPr>
      </w:pPr>
      <w:r>
        <w:rPr>
          <w:rFonts w:cstheme="minorHAnsi"/>
          <w:b/>
          <w:sz w:val="24"/>
          <w:szCs w:val="24"/>
          <w:highlight w:val="yellow"/>
          <w:lang w:val="en-GB"/>
        </w:rPr>
        <w:t xml:space="preserve">Schmitt’s (2020) </w:t>
      </w:r>
      <w:r w:rsidR="006663C3" w:rsidRPr="00F66861">
        <w:rPr>
          <w:rFonts w:cstheme="minorHAnsi"/>
          <w:b/>
          <w:sz w:val="24"/>
          <w:szCs w:val="24"/>
          <w:highlight w:val="yellow"/>
          <w:lang w:val="en-GB"/>
        </w:rPr>
        <w:t>Second Language Acquisition vs. Second language Learning</w:t>
      </w:r>
    </w:p>
    <w:p w14:paraId="02AA3C5F" w14:textId="43D9E9F2" w:rsidR="00D51D16" w:rsidRPr="00F66861" w:rsidRDefault="00622C08" w:rsidP="0017142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cstheme="minorHAnsi"/>
          <w:sz w:val="24"/>
          <w:szCs w:val="24"/>
          <w:lang w:val="en-GB"/>
        </w:rPr>
      </w:pPr>
      <w:r w:rsidRPr="00F66861">
        <w:rPr>
          <w:rFonts w:cstheme="minorHAnsi"/>
          <w:sz w:val="24"/>
          <w:szCs w:val="24"/>
          <w:lang w:val="en-GB"/>
        </w:rPr>
        <w:t>Second language research: focuses on the deve</w:t>
      </w:r>
      <w:r w:rsidR="00F66861">
        <w:rPr>
          <w:rFonts w:cstheme="minorHAnsi"/>
          <w:sz w:val="24"/>
          <w:szCs w:val="24"/>
          <w:lang w:val="en-GB"/>
        </w:rPr>
        <w:t xml:space="preserve">loping knowledge and use of a </w:t>
      </w:r>
      <w:r w:rsidRPr="00F66861">
        <w:rPr>
          <w:rFonts w:cstheme="minorHAnsi"/>
          <w:sz w:val="24"/>
          <w:szCs w:val="24"/>
          <w:lang w:val="en-GB"/>
        </w:rPr>
        <w:t>language by children and adults who already know at least one other language.</w:t>
      </w:r>
    </w:p>
    <w:p w14:paraId="560C2ABE" w14:textId="77777777" w:rsidR="0017142F" w:rsidRDefault="00622C08" w:rsidP="0017142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cstheme="minorHAnsi"/>
          <w:sz w:val="24"/>
          <w:szCs w:val="24"/>
          <w:lang w:val="en-GB"/>
        </w:rPr>
      </w:pPr>
      <w:r w:rsidRPr="00F66861">
        <w:rPr>
          <w:rFonts w:cstheme="minorHAnsi"/>
          <w:sz w:val="24"/>
          <w:szCs w:val="24"/>
          <w:lang w:val="en-GB"/>
        </w:rPr>
        <w:t xml:space="preserve">Theoretically: focuses how languages are represented in the mind, the difference  </w:t>
      </w:r>
      <w:r w:rsidR="0017142F">
        <w:rPr>
          <w:rFonts w:cstheme="minorHAnsi"/>
          <w:sz w:val="24"/>
          <w:szCs w:val="24"/>
          <w:lang w:val="en-GB"/>
        </w:rPr>
        <w:t xml:space="preserve"> b</w:t>
      </w:r>
      <w:r w:rsidR="0017142F" w:rsidRPr="0017142F">
        <w:rPr>
          <w:rFonts w:cstheme="minorHAnsi"/>
          <w:sz w:val="24"/>
          <w:szCs w:val="24"/>
          <w:lang w:val="en-GB"/>
        </w:rPr>
        <w:t>etween</w:t>
      </w:r>
      <w:r w:rsidRPr="0017142F">
        <w:rPr>
          <w:rFonts w:cstheme="minorHAnsi"/>
          <w:sz w:val="24"/>
          <w:szCs w:val="24"/>
          <w:lang w:val="en-GB"/>
        </w:rPr>
        <w:t xml:space="preserve"> the way a language is acquired and processed. </w:t>
      </w:r>
    </w:p>
    <w:p w14:paraId="36D4E375" w14:textId="324A4784" w:rsidR="0017142F" w:rsidRPr="0017142F" w:rsidRDefault="00622C08" w:rsidP="0017142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cstheme="minorHAnsi"/>
          <w:sz w:val="24"/>
          <w:szCs w:val="24"/>
          <w:lang w:val="en-GB"/>
        </w:rPr>
      </w:pPr>
      <w:r w:rsidRPr="0017142F">
        <w:rPr>
          <w:rFonts w:cstheme="minorHAnsi"/>
          <w:sz w:val="24"/>
          <w:szCs w:val="24"/>
          <w:lang w:val="en-GB"/>
        </w:rPr>
        <w:t xml:space="preserve">At the practical level, it focuses on how languages are learned: effective </w:t>
      </w:r>
      <w:proofErr w:type="gramStart"/>
      <w:r w:rsidRPr="0017142F">
        <w:rPr>
          <w:rFonts w:cstheme="minorHAnsi"/>
          <w:sz w:val="24"/>
          <w:szCs w:val="24"/>
          <w:lang w:val="en-GB"/>
        </w:rPr>
        <w:t xml:space="preserve">teaching </w:t>
      </w:r>
      <w:r w:rsidR="0017142F">
        <w:rPr>
          <w:rFonts w:cstheme="minorHAnsi"/>
          <w:sz w:val="24"/>
          <w:szCs w:val="24"/>
          <w:lang w:val="en-GB"/>
        </w:rPr>
        <w:t xml:space="preserve"> </w:t>
      </w:r>
      <w:r w:rsidRPr="0017142F">
        <w:rPr>
          <w:rFonts w:cstheme="minorHAnsi"/>
          <w:sz w:val="24"/>
          <w:szCs w:val="24"/>
          <w:lang w:val="en-GB"/>
        </w:rPr>
        <w:t>practice</w:t>
      </w:r>
      <w:proofErr w:type="gramEnd"/>
      <w:r w:rsidRPr="0017142F">
        <w:rPr>
          <w:rFonts w:cstheme="minorHAnsi"/>
          <w:sz w:val="24"/>
          <w:szCs w:val="24"/>
          <w:lang w:val="en-GB"/>
        </w:rPr>
        <w:t>.</w:t>
      </w:r>
    </w:p>
    <w:p w14:paraId="0BE3085D" w14:textId="77777777" w:rsidR="0017142F" w:rsidRDefault="0017142F" w:rsidP="001714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  <w:lang w:val="en-GB"/>
        </w:rPr>
      </w:pPr>
    </w:p>
    <w:p w14:paraId="57DAB146" w14:textId="1FC47FF3" w:rsidR="00D51D16" w:rsidRPr="00F66861" w:rsidRDefault="00622C08" w:rsidP="001714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  <w:lang w:val="en-GB"/>
        </w:rPr>
      </w:pPr>
      <w:r w:rsidRPr="00F66861">
        <w:rPr>
          <w:rFonts w:cstheme="minorHAnsi"/>
          <w:sz w:val="24"/>
          <w:szCs w:val="24"/>
          <w:lang w:val="en-GB"/>
        </w:rPr>
        <w:t>How do we learn language?</w:t>
      </w:r>
    </w:p>
    <w:p w14:paraId="1AD5A07E" w14:textId="77777777" w:rsidR="003D7BF7" w:rsidRPr="00F66861" w:rsidRDefault="003D7BF7" w:rsidP="00F6686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F66861">
        <w:rPr>
          <w:rFonts w:cstheme="minorHAnsi"/>
          <w:sz w:val="24"/>
          <w:szCs w:val="24"/>
          <w:lang w:val="en-GB"/>
        </w:rPr>
        <w:t>B.F. Skinner: behaviourism, habit formation</w:t>
      </w:r>
      <w:r w:rsidR="00622C08" w:rsidRPr="00F66861">
        <w:rPr>
          <w:rFonts w:cstheme="minorHAnsi"/>
          <w:sz w:val="24"/>
          <w:szCs w:val="24"/>
          <w:lang w:val="en-GB"/>
        </w:rPr>
        <w:t>, imitation, repetition</w:t>
      </w:r>
    </w:p>
    <w:p w14:paraId="387C2680" w14:textId="042F976B" w:rsidR="00A07058" w:rsidRDefault="00D976DB" w:rsidP="0017142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F66861">
        <w:rPr>
          <w:rFonts w:cstheme="minorHAnsi"/>
          <w:sz w:val="24"/>
          <w:szCs w:val="24"/>
          <w:lang w:val="en-GB"/>
        </w:rPr>
        <w:t xml:space="preserve">Noam Chomsky: theory of innateness, universal grammar, </w:t>
      </w:r>
      <w:proofErr w:type="gramStart"/>
      <w:r w:rsidRPr="00F66861">
        <w:rPr>
          <w:rFonts w:cstheme="minorHAnsi"/>
          <w:sz w:val="24"/>
          <w:szCs w:val="24"/>
          <w:lang w:val="en-GB"/>
        </w:rPr>
        <w:t>language</w:t>
      </w:r>
      <w:proofErr w:type="gramEnd"/>
      <w:r w:rsidRPr="00F66861">
        <w:rPr>
          <w:rFonts w:cstheme="minorHAnsi"/>
          <w:sz w:val="24"/>
          <w:szCs w:val="24"/>
          <w:lang w:val="en-GB"/>
        </w:rPr>
        <w:t xml:space="preserve"> acquisition device</w:t>
      </w:r>
      <w:r w:rsidR="0017142F">
        <w:rPr>
          <w:rFonts w:cstheme="minorHAnsi"/>
          <w:sz w:val="24"/>
          <w:szCs w:val="24"/>
          <w:lang w:val="en-GB"/>
        </w:rPr>
        <w:t xml:space="preserve">. </w:t>
      </w:r>
      <w:r w:rsidR="00622C08" w:rsidRPr="0017142F">
        <w:rPr>
          <w:rFonts w:cstheme="minorHAnsi"/>
          <w:sz w:val="24"/>
          <w:szCs w:val="24"/>
          <w:lang w:val="en-GB"/>
        </w:rPr>
        <w:t>Children have an innate language faculty called ‘language acquisition device’: a set of principles (Universal Grammar).</w:t>
      </w:r>
      <w:r w:rsidR="0017142F">
        <w:rPr>
          <w:rFonts w:cstheme="minorHAnsi"/>
          <w:sz w:val="24"/>
          <w:szCs w:val="24"/>
          <w:lang w:val="en-GB"/>
        </w:rPr>
        <w:t xml:space="preserve"> </w:t>
      </w:r>
      <w:r w:rsidR="00A07058" w:rsidRPr="0017142F">
        <w:rPr>
          <w:rFonts w:cstheme="minorHAnsi"/>
          <w:sz w:val="24"/>
          <w:szCs w:val="24"/>
          <w:lang w:val="en-GB"/>
        </w:rPr>
        <w:t>‘Logical Problem of language Acquisition’: is that children learn language at a time in their cognitive development by they face a difficulty in grasping other kinds of knowledge</w:t>
      </w:r>
    </w:p>
    <w:p w14:paraId="30D09B2B" w14:textId="77777777" w:rsidR="0017142F" w:rsidRPr="0017142F" w:rsidRDefault="0017142F" w:rsidP="0017142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</w:p>
    <w:p w14:paraId="0DDDC6C2" w14:textId="77777777" w:rsidR="00A07058" w:rsidRPr="00F66861" w:rsidRDefault="00A07058" w:rsidP="00F6686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F66861">
        <w:rPr>
          <w:rFonts w:cstheme="minorHAnsi"/>
          <w:sz w:val="24"/>
          <w:szCs w:val="24"/>
          <w:lang w:val="en-GB"/>
        </w:rPr>
        <w:t xml:space="preserve">According to </w:t>
      </w:r>
      <w:proofErr w:type="spellStart"/>
      <w:r w:rsidRPr="00F66861">
        <w:rPr>
          <w:rFonts w:cstheme="minorHAnsi"/>
          <w:sz w:val="24"/>
          <w:szCs w:val="24"/>
          <w:lang w:val="en-GB"/>
        </w:rPr>
        <w:t>Krashen</w:t>
      </w:r>
      <w:proofErr w:type="spellEnd"/>
      <w:r w:rsidRPr="00F66861">
        <w:rPr>
          <w:rFonts w:cstheme="minorHAnsi"/>
          <w:sz w:val="24"/>
          <w:szCs w:val="24"/>
          <w:lang w:val="en-GB"/>
        </w:rPr>
        <w:t>, there is a ‘</w:t>
      </w:r>
      <w:r w:rsidRPr="0017142F">
        <w:rPr>
          <w:rFonts w:cstheme="minorHAnsi"/>
          <w:i/>
          <w:sz w:val="24"/>
          <w:szCs w:val="24"/>
          <w:lang w:val="en-GB"/>
        </w:rPr>
        <w:t>critical period’</w:t>
      </w:r>
      <w:r w:rsidRPr="00F66861">
        <w:rPr>
          <w:rFonts w:cstheme="minorHAnsi"/>
          <w:sz w:val="24"/>
          <w:szCs w:val="24"/>
          <w:lang w:val="en-GB"/>
        </w:rPr>
        <w:t xml:space="preserve">, after this period, children cannot acquire the target language (the second or foreign language): ‘the critical period hypothesis’. </w:t>
      </w:r>
    </w:p>
    <w:p w14:paraId="101EB42E" w14:textId="77777777" w:rsidR="00A07058" w:rsidRPr="00F66861" w:rsidRDefault="00A07058" w:rsidP="0017142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sz w:val="24"/>
          <w:szCs w:val="24"/>
          <w:lang w:val="en-GB"/>
        </w:rPr>
      </w:pPr>
      <w:r w:rsidRPr="00F66861">
        <w:rPr>
          <w:rFonts w:cstheme="minorHAnsi"/>
          <w:sz w:val="24"/>
          <w:szCs w:val="24"/>
          <w:lang w:val="en-GB"/>
        </w:rPr>
        <w:t xml:space="preserve">Age: After puberty, </w:t>
      </w:r>
      <w:r w:rsidR="004D69A3" w:rsidRPr="00F66861">
        <w:rPr>
          <w:rFonts w:cstheme="minorHAnsi"/>
          <w:sz w:val="24"/>
          <w:szCs w:val="24"/>
          <w:lang w:val="en-GB"/>
        </w:rPr>
        <w:t>we cannot acquire</w:t>
      </w:r>
      <w:r w:rsidRPr="00F66861">
        <w:rPr>
          <w:rFonts w:cstheme="minorHAnsi"/>
          <w:sz w:val="24"/>
          <w:szCs w:val="24"/>
          <w:lang w:val="en-GB"/>
        </w:rPr>
        <w:t xml:space="preserve"> native like competence.</w:t>
      </w:r>
    </w:p>
    <w:p w14:paraId="4DDD9C68" w14:textId="387F2206" w:rsidR="0017142F" w:rsidRPr="0017142F" w:rsidRDefault="00A07058" w:rsidP="0017142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sz w:val="24"/>
          <w:szCs w:val="24"/>
          <w:lang w:val="en-GB"/>
        </w:rPr>
      </w:pPr>
      <w:r w:rsidRPr="00F66861">
        <w:rPr>
          <w:rFonts w:cstheme="minorHAnsi"/>
          <w:sz w:val="24"/>
          <w:szCs w:val="24"/>
          <w:lang w:val="en-GB"/>
        </w:rPr>
        <w:t xml:space="preserve">Neurological factors: </w:t>
      </w:r>
      <w:r w:rsidRPr="00F66861">
        <w:rPr>
          <w:rFonts w:cstheme="minorHAnsi"/>
          <w:sz w:val="24"/>
          <w:szCs w:val="24"/>
          <w:lang w:val="en-US"/>
        </w:rPr>
        <w:t>the brain looses its plasticity and</w:t>
      </w:r>
      <w:r w:rsidR="004D69A3" w:rsidRPr="00F66861">
        <w:rPr>
          <w:rFonts w:cstheme="minorHAnsi"/>
          <w:sz w:val="24"/>
          <w:szCs w:val="24"/>
          <w:lang w:val="en-US"/>
        </w:rPr>
        <w:t xml:space="preserve"> lateralization is accomplished (</w:t>
      </w:r>
      <w:proofErr w:type="spellStart"/>
      <w:r w:rsidR="004D69A3" w:rsidRPr="00F66861">
        <w:rPr>
          <w:rFonts w:cstheme="minorHAnsi"/>
          <w:sz w:val="24"/>
          <w:szCs w:val="24"/>
          <w:lang w:val="en-US"/>
        </w:rPr>
        <w:t>Scovel</w:t>
      </w:r>
      <w:proofErr w:type="spellEnd"/>
      <w:r w:rsidR="004D69A3" w:rsidRPr="00F66861">
        <w:rPr>
          <w:rFonts w:cstheme="minorHAnsi"/>
          <w:sz w:val="24"/>
          <w:szCs w:val="24"/>
          <w:lang w:val="en-US"/>
        </w:rPr>
        <w:t xml:space="preserve">, 1969). </w:t>
      </w:r>
    </w:p>
    <w:p w14:paraId="0049190D" w14:textId="77777777" w:rsidR="0017142F" w:rsidRPr="0017142F" w:rsidRDefault="0017142F" w:rsidP="0017142F">
      <w:pPr>
        <w:pStyle w:val="ListParagraph"/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sz w:val="24"/>
          <w:szCs w:val="24"/>
          <w:lang w:val="en-GB"/>
        </w:rPr>
      </w:pPr>
    </w:p>
    <w:p w14:paraId="7AAA391F" w14:textId="77777777" w:rsidR="006663C3" w:rsidRPr="00F66861" w:rsidRDefault="006663C3" w:rsidP="00F6686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F66861">
        <w:rPr>
          <w:rFonts w:cstheme="minorHAnsi"/>
          <w:sz w:val="24"/>
          <w:szCs w:val="24"/>
          <w:lang w:val="en-GB"/>
        </w:rPr>
        <w:t xml:space="preserve">Stephen Krashen’s hypotheses: </w:t>
      </w:r>
    </w:p>
    <w:p w14:paraId="6F5E4FF9" w14:textId="77777777" w:rsidR="006663C3" w:rsidRPr="00F66861" w:rsidRDefault="006663C3" w:rsidP="0017142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  <w:sz w:val="24"/>
          <w:szCs w:val="24"/>
          <w:lang w:val="en-GB"/>
        </w:rPr>
      </w:pPr>
      <w:r w:rsidRPr="0017142F">
        <w:rPr>
          <w:rFonts w:cstheme="minorHAnsi"/>
          <w:b/>
          <w:sz w:val="24"/>
          <w:szCs w:val="24"/>
          <w:lang w:val="en-GB"/>
        </w:rPr>
        <w:t>Acquisition-learning hypothesis</w:t>
      </w:r>
      <w:r w:rsidRPr="00F66861">
        <w:rPr>
          <w:rFonts w:cstheme="minorHAnsi"/>
          <w:sz w:val="24"/>
          <w:szCs w:val="24"/>
          <w:lang w:val="en-GB"/>
        </w:rPr>
        <w:t xml:space="preserve"> (difference between language acquisition and language learning)</w:t>
      </w:r>
    </w:p>
    <w:p w14:paraId="102EEB16" w14:textId="77777777" w:rsidR="004D69A3" w:rsidRPr="00F66861" w:rsidRDefault="004D69A3" w:rsidP="0017142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cstheme="minorHAnsi"/>
          <w:sz w:val="24"/>
          <w:szCs w:val="24"/>
          <w:lang w:val="en-GB"/>
        </w:rPr>
      </w:pPr>
      <w:r w:rsidRPr="0017142F">
        <w:rPr>
          <w:rFonts w:cstheme="minorHAnsi"/>
          <w:i/>
          <w:sz w:val="24"/>
          <w:szCs w:val="24"/>
          <w:lang w:val="en-GB"/>
        </w:rPr>
        <w:t>Language Acquisition</w:t>
      </w:r>
      <w:r w:rsidRPr="00F66861">
        <w:rPr>
          <w:rFonts w:cstheme="minorHAnsi"/>
          <w:sz w:val="24"/>
          <w:szCs w:val="24"/>
          <w:lang w:val="en-GB"/>
        </w:rPr>
        <w:t xml:space="preserve">: gradual development of a </w:t>
      </w:r>
      <w:proofErr w:type="gramStart"/>
      <w:r w:rsidRPr="00F66861">
        <w:rPr>
          <w:rFonts w:cstheme="minorHAnsi"/>
          <w:sz w:val="24"/>
          <w:szCs w:val="24"/>
          <w:lang w:val="en-GB"/>
        </w:rPr>
        <w:t>language which occurs in a natural communicative</w:t>
      </w:r>
      <w:proofErr w:type="gramEnd"/>
      <w:r w:rsidRPr="00F66861">
        <w:rPr>
          <w:rFonts w:cstheme="minorHAnsi"/>
          <w:sz w:val="24"/>
          <w:szCs w:val="24"/>
          <w:lang w:val="en-GB"/>
        </w:rPr>
        <w:t xml:space="preserve"> setting.</w:t>
      </w:r>
    </w:p>
    <w:p w14:paraId="72FD668F" w14:textId="77777777" w:rsidR="004D69A3" w:rsidRPr="00F66861" w:rsidRDefault="004D69A3" w:rsidP="0017142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cstheme="minorHAnsi"/>
          <w:sz w:val="24"/>
          <w:szCs w:val="24"/>
          <w:lang w:val="en-GB"/>
        </w:rPr>
      </w:pPr>
      <w:r w:rsidRPr="0017142F">
        <w:rPr>
          <w:rFonts w:cstheme="minorHAnsi"/>
          <w:i/>
          <w:sz w:val="24"/>
          <w:szCs w:val="24"/>
          <w:lang w:val="en-GB"/>
        </w:rPr>
        <w:t>Language learning</w:t>
      </w:r>
      <w:r w:rsidRPr="00F66861">
        <w:rPr>
          <w:rFonts w:cstheme="minorHAnsi"/>
          <w:sz w:val="24"/>
          <w:szCs w:val="24"/>
          <w:lang w:val="en-GB"/>
        </w:rPr>
        <w:t xml:space="preserve">: is a conscious process of accumulating knowledge of vocabulary and grammar. This happens in a formal setting (institutional setting: schools/ classrooms).  </w:t>
      </w:r>
    </w:p>
    <w:p w14:paraId="7E54654C" w14:textId="77777777" w:rsidR="006663C3" w:rsidRPr="00F66861" w:rsidRDefault="006663C3" w:rsidP="0017142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  <w:sz w:val="24"/>
          <w:szCs w:val="24"/>
          <w:lang w:val="en-GB"/>
        </w:rPr>
      </w:pPr>
      <w:r w:rsidRPr="0017142F">
        <w:rPr>
          <w:rFonts w:cstheme="minorHAnsi"/>
          <w:b/>
          <w:sz w:val="24"/>
          <w:szCs w:val="24"/>
          <w:lang w:val="en-GB"/>
        </w:rPr>
        <w:t>Monitor hypothesis</w:t>
      </w:r>
      <w:r w:rsidRPr="00F66861">
        <w:rPr>
          <w:rFonts w:cstheme="minorHAnsi"/>
          <w:sz w:val="24"/>
          <w:szCs w:val="24"/>
          <w:lang w:val="en-GB"/>
        </w:rPr>
        <w:t xml:space="preserve"> (adults use a monitor to correct their own speech)</w:t>
      </w:r>
      <w:r w:rsidR="004D69A3" w:rsidRPr="00F66861">
        <w:rPr>
          <w:rFonts w:cstheme="minorHAnsi"/>
          <w:sz w:val="24"/>
          <w:szCs w:val="24"/>
          <w:lang w:val="en-GB"/>
        </w:rPr>
        <w:t xml:space="preserve">: suggests that the acquired system may be used a monitor to edit speech. </w:t>
      </w:r>
    </w:p>
    <w:p w14:paraId="06BEFD70" w14:textId="77777777" w:rsidR="006663C3" w:rsidRPr="00F66861" w:rsidRDefault="006663C3" w:rsidP="0017142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  <w:sz w:val="24"/>
          <w:szCs w:val="24"/>
          <w:lang w:val="en-GB"/>
        </w:rPr>
      </w:pPr>
      <w:r w:rsidRPr="0017142F">
        <w:rPr>
          <w:rFonts w:cstheme="minorHAnsi"/>
          <w:b/>
          <w:sz w:val="24"/>
          <w:szCs w:val="24"/>
          <w:lang w:val="en-GB"/>
        </w:rPr>
        <w:t>Natural order hypothesis</w:t>
      </w:r>
      <w:r w:rsidR="0029239D" w:rsidRPr="00F66861">
        <w:rPr>
          <w:rFonts w:cstheme="minorHAnsi"/>
          <w:sz w:val="24"/>
          <w:szCs w:val="24"/>
          <w:lang w:val="en-GB"/>
        </w:rPr>
        <w:t xml:space="preserve">: we acquire grammatical structures in a pre-determinant ‘natural order’ (some are acquired earlier than others): the order of structures is not </w:t>
      </w:r>
      <w:proofErr w:type="gramStart"/>
      <w:r w:rsidR="0029239D" w:rsidRPr="00F66861">
        <w:rPr>
          <w:rFonts w:cstheme="minorHAnsi"/>
          <w:sz w:val="24"/>
          <w:szCs w:val="24"/>
          <w:lang w:val="en-GB"/>
        </w:rPr>
        <w:t>determinant</w:t>
      </w:r>
      <w:proofErr w:type="gramEnd"/>
      <w:r w:rsidR="0029239D" w:rsidRPr="00F66861">
        <w:rPr>
          <w:rFonts w:cstheme="minorHAnsi"/>
          <w:sz w:val="24"/>
          <w:szCs w:val="24"/>
          <w:lang w:val="en-GB"/>
        </w:rPr>
        <w:t xml:space="preserve"> by their simplicity and is independent of the order in which structures are taught.</w:t>
      </w:r>
    </w:p>
    <w:p w14:paraId="680D69A8" w14:textId="77777777" w:rsidR="006663C3" w:rsidRPr="00F66861" w:rsidRDefault="006663C3" w:rsidP="0017142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  <w:sz w:val="24"/>
          <w:szCs w:val="24"/>
          <w:lang w:val="en-GB"/>
        </w:rPr>
      </w:pPr>
      <w:r w:rsidRPr="0017142F">
        <w:rPr>
          <w:rFonts w:cstheme="minorHAnsi"/>
          <w:b/>
          <w:sz w:val="24"/>
          <w:szCs w:val="24"/>
          <w:lang w:val="en-GB"/>
        </w:rPr>
        <w:t>Input hypothesis</w:t>
      </w:r>
      <w:r w:rsidRPr="00F66861">
        <w:rPr>
          <w:rFonts w:cstheme="minorHAnsi"/>
          <w:sz w:val="24"/>
          <w:szCs w:val="24"/>
          <w:lang w:val="en-GB"/>
        </w:rPr>
        <w:t xml:space="preserve"> (comprehensible input)</w:t>
      </w:r>
      <w:r w:rsidR="0029239D" w:rsidRPr="00F66861">
        <w:rPr>
          <w:rFonts w:cstheme="minorHAnsi"/>
          <w:sz w:val="24"/>
          <w:szCs w:val="24"/>
          <w:lang w:val="en-GB"/>
        </w:rPr>
        <w:t>: L2 learning occurs as a result of exposure to meaningful and varied linguistic input.</w:t>
      </w:r>
    </w:p>
    <w:p w14:paraId="659B462B" w14:textId="77777777" w:rsidR="006663C3" w:rsidRPr="00F66861" w:rsidRDefault="006663C3" w:rsidP="0017142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  <w:sz w:val="24"/>
          <w:szCs w:val="24"/>
          <w:lang w:val="en-GB"/>
        </w:rPr>
      </w:pPr>
      <w:r w:rsidRPr="0017142F">
        <w:rPr>
          <w:rFonts w:cstheme="minorHAnsi"/>
          <w:b/>
          <w:sz w:val="24"/>
          <w:szCs w:val="24"/>
          <w:lang w:val="en-GB"/>
        </w:rPr>
        <w:t>Affective filter</w:t>
      </w:r>
      <w:r w:rsidR="0029239D" w:rsidRPr="0017142F">
        <w:rPr>
          <w:rFonts w:cstheme="minorHAnsi"/>
          <w:b/>
          <w:sz w:val="24"/>
          <w:szCs w:val="24"/>
          <w:lang w:val="en-GB"/>
        </w:rPr>
        <w:t xml:space="preserve"> hypothesis</w:t>
      </w:r>
      <w:r w:rsidRPr="00F66861">
        <w:rPr>
          <w:rFonts w:cstheme="minorHAnsi"/>
          <w:sz w:val="24"/>
          <w:szCs w:val="24"/>
          <w:lang w:val="en-GB"/>
        </w:rPr>
        <w:t>: influence through emotions (stress, fear, anger etc.)</w:t>
      </w:r>
      <w:r w:rsidR="001124B2" w:rsidRPr="00F66861">
        <w:rPr>
          <w:rFonts w:cstheme="minorHAnsi"/>
          <w:sz w:val="24"/>
          <w:szCs w:val="24"/>
          <w:lang w:val="en-GB"/>
        </w:rPr>
        <w:t>, motivation</w:t>
      </w:r>
      <w:r w:rsidR="0029239D" w:rsidRPr="00F66861">
        <w:rPr>
          <w:rFonts w:cstheme="minorHAnsi"/>
          <w:sz w:val="24"/>
          <w:szCs w:val="24"/>
          <w:lang w:val="en-GB"/>
        </w:rPr>
        <w:t xml:space="preserve"> is necessary for successful acquisition. </w:t>
      </w:r>
    </w:p>
    <w:p w14:paraId="74F9D195" w14:textId="3103EEF1" w:rsidR="002B6363" w:rsidRPr="0017142F" w:rsidRDefault="0029239D" w:rsidP="0017142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  <w:sz w:val="24"/>
          <w:szCs w:val="24"/>
          <w:lang w:val="en-GB"/>
        </w:rPr>
      </w:pPr>
      <w:r w:rsidRPr="0017142F">
        <w:rPr>
          <w:rFonts w:cstheme="minorHAnsi"/>
          <w:b/>
          <w:sz w:val="24"/>
          <w:szCs w:val="24"/>
          <w:lang w:val="en-GB"/>
        </w:rPr>
        <w:t>Intera</w:t>
      </w:r>
      <w:r w:rsidR="002B6363" w:rsidRPr="0017142F">
        <w:rPr>
          <w:rFonts w:cstheme="minorHAnsi"/>
          <w:b/>
          <w:sz w:val="24"/>
          <w:szCs w:val="24"/>
          <w:lang w:val="en-GB"/>
        </w:rPr>
        <w:t>ctional perspective</w:t>
      </w:r>
      <w:r w:rsidR="002B6363" w:rsidRPr="00F66861">
        <w:rPr>
          <w:rFonts w:cstheme="minorHAnsi"/>
          <w:sz w:val="24"/>
          <w:szCs w:val="24"/>
          <w:lang w:val="en-GB"/>
        </w:rPr>
        <w:t xml:space="preserve">: language learning takes place through social interaction. </w:t>
      </w:r>
      <w:r w:rsidR="002B6363" w:rsidRPr="0017142F">
        <w:rPr>
          <w:rFonts w:cstheme="minorHAnsi"/>
          <w:sz w:val="24"/>
          <w:szCs w:val="24"/>
          <w:lang w:val="en-GB"/>
        </w:rPr>
        <w:t xml:space="preserve">According to </w:t>
      </w:r>
      <w:proofErr w:type="spellStart"/>
      <w:r w:rsidR="002B6363" w:rsidRPr="0017142F">
        <w:rPr>
          <w:rFonts w:cstheme="minorHAnsi"/>
          <w:sz w:val="24"/>
          <w:szCs w:val="24"/>
          <w:lang w:val="en-GB"/>
        </w:rPr>
        <w:t>Krashen</w:t>
      </w:r>
      <w:proofErr w:type="spellEnd"/>
      <w:r w:rsidR="002B6363" w:rsidRPr="0017142F">
        <w:rPr>
          <w:rFonts w:cstheme="minorHAnsi"/>
          <w:sz w:val="24"/>
          <w:szCs w:val="24"/>
          <w:lang w:val="en-GB"/>
        </w:rPr>
        <w:t>, interaction improves comprehension and comprehension allows acquisition.</w:t>
      </w:r>
    </w:p>
    <w:p w14:paraId="2EEA4621" w14:textId="77777777" w:rsidR="002B6363" w:rsidRPr="00F66861" w:rsidRDefault="002B6363" w:rsidP="00F668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</w:p>
    <w:p w14:paraId="6C912359" w14:textId="77777777" w:rsidR="00520F1C" w:rsidRPr="00F66861" w:rsidRDefault="00520F1C" w:rsidP="00F668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</w:p>
    <w:p w14:paraId="1705F27D" w14:textId="77777777" w:rsidR="002B6363" w:rsidRPr="00F66861" w:rsidRDefault="00520F1C" w:rsidP="00F668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proofErr w:type="gramStart"/>
      <w:r w:rsidRPr="00F66861">
        <w:rPr>
          <w:rFonts w:cstheme="minorHAnsi"/>
          <w:sz w:val="24"/>
          <w:szCs w:val="24"/>
          <w:lang w:val="en-GB"/>
        </w:rPr>
        <w:lastRenderedPageBreak/>
        <w:t>S</w:t>
      </w:r>
      <w:r w:rsidR="00D976DB" w:rsidRPr="00F66861">
        <w:rPr>
          <w:rFonts w:cstheme="minorHAnsi"/>
          <w:sz w:val="24"/>
          <w:szCs w:val="24"/>
          <w:lang w:val="en-GB"/>
        </w:rPr>
        <w:t>chmitt, N. (2010).</w:t>
      </w:r>
      <w:proofErr w:type="gramEnd"/>
      <w:r w:rsidR="00D976DB" w:rsidRPr="00F66861">
        <w:rPr>
          <w:rFonts w:cstheme="minorHAnsi"/>
          <w:sz w:val="24"/>
          <w:szCs w:val="24"/>
          <w:lang w:val="en-GB"/>
        </w:rPr>
        <w:t xml:space="preserve"> An Introduction to Applied Linguistics (2nd ed.) </w:t>
      </w:r>
      <w:proofErr w:type="spellStart"/>
      <w:r w:rsidR="00D976DB" w:rsidRPr="00F66861">
        <w:rPr>
          <w:rFonts w:cstheme="minorHAnsi"/>
          <w:sz w:val="24"/>
          <w:szCs w:val="24"/>
        </w:rPr>
        <w:t>Hodder</w:t>
      </w:r>
      <w:proofErr w:type="spellEnd"/>
      <w:r w:rsidR="00D976DB" w:rsidRPr="00F66861">
        <w:rPr>
          <w:rFonts w:cstheme="minorHAnsi"/>
          <w:sz w:val="24"/>
          <w:szCs w:val="24"/>
        </w:rPr>
        <w:t xml:space="preserve"> Education.</w:t>
      </w:r>
    </w:p>
    <w:p w14:paraId="5A346147" w14:textId="77777777" w:rsidR="00D976DB" w:rsidRPr="00F66861" w:rsidRDefault="00D976DB" w:rsidP="00F668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</w:p>
    <w:p w14:paraId="62F9042E" w14:textId="6F0A81CF" w:rsidR="00784C71" w:rsidRPr="00784C71" w:rsidRDefault="00784C71" w:rsidP="00784C7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b/>
          <w:sz w:val="24"/>
          <w:szCs w:val="24"/>
          <w:lang w:val="en-GB"/>
        </w:rPr>
      </w:pPr>
      <w:r w:rsidRPr="00784C71">
        <w:rPr>
          <w:rFonts w:cstheme="minorHAnsi"/>
          <w:b/>
          <w:sz w:val="24"/>
          <w:szCs w:val="24"/>
          <w:highlight w:val="yellow"/>
          <w:lang w:val="en-GB"/>
        </w:rPr>
        <w:t xml:space="preserve">Freeman’s (2012) </w:t>
      </w:r>
      <w:r w:rsidR="006663C3" w:rsidRPr="00784C71">
        <w:rPr>
          <w:rFonts w:cstheme="minorHAnsi"/>
          <w:b/>
          <w:sz w:val="24"/>
          <w:szCs w:val="24"/>
          <w:highlight w:val="yellow"/>
          <w:lang w:val="en-GB"/>
        </w:rPr>
        <w:t>A Short History of ELT</w:t>
      </w:r>
      <w:r w:rsidRPr="00784C71">
        <w:rPr>
          <w:rFonts w:cstheme="minorHAnsi"/>
          <w:b/>
          <w:sz w:val="24"/>
          <w:szCs w:val="24"/>
          <w:lang w:val="en-GB"/>
        </w:rPr>
        <w:t xml:space="preserve"> </w:t>
      </w:r>
    </w:p>
    <w:p w14:paraId="7123B550" w14:textId="062235C7" w:rsidR="00784C71" w:rsidRPr="00784C71" w:rsidRDefault="00784C71" w:rsidP="00784C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784C71">
        <w:rPr>
          <w:rFonts w:cstheme="minorHAnsi"/>
          <w:sz w:val="24"/>
          <w:szCs w:val="24"/>
          <w:lang w:val="en-GB"/>
        </w:rPr>
        <w:t xml:space="preserve">Larsen </w:t>
      </w:r>
      <w:r w:rsidRPr="00784C71">
        <w:rPr>
          <w:rFonts w:cstheme="minorHAnsi"/>
          <w:sz w:val="24"/>
          <w:szCs w:val="24"/>
          <w:highlight w:val="yellow"/>
          <w:lang w:val="en-GB"/>
        </w:rPr>
        <w:t>Freeman</w:t>
      </w:r>
      <w:r w:rsidRPr="00784C71">
        <w:rPr>
          <w:rFonts w:cstheme="minorHAnsi"/>
          <w:sz w:val="24"/>
          <w:szCs w:val="24"/>
          <w:lang w:val="en-GB"/>
        </w:rPr>
        <w:t xml:space="preserve">, D. (2012). From unity to diversity: Twenty-five years of </w:t>
      </w:r>
      <w:proofErr w:type="gramStart"/>
      <w:r w:rsidRPr="00784C71">
        <w:rPr>
          <w:rFonts w:cstheme="minorHAnsi"/>
          <w:sz w:val="24"/>
          <w:szCs w:val="24"/>
          <w:lang w:val="en-GB"/>
        </w:rPr>
        <w:t>language-teaching</w:t>
      </w:r>
      <w:proofErr w:type="gramEnd"/>
    </w:p>
    <w:p w14:paraId="01EFAE29" w14:textId="77777777" w:rsidR="00784C71" w:rsidRPr="00F66861" w:rsidRDefault="00784C71" w:rsidP="00784C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proofErr w:type="gramStart"/>
      <w:r w:rsidRPr="00F66861">
        <w:rPr>
          <w:rFonts w:cstheme="minorHAnsi"/>
          <w:sz w:val="24"/>
          <w:szCs w:val="24"/>
          <w:lang w:val="en-GB"/>
        </w:rPr>
        <w:t>methodology</w:t>
      </w:r>
      <w:proofErr w:type="gramEnd"/>
      <w:r w:rsidRPr="00F66861">
        <w:rPr>
          <w:rFonts w:cstheme="minorHAnsi"/>
          <w:sz w:val="24"/>
          <w:szCs w:val="24"/>
          <w:lang w:val="en-GB"/>
        </w:rPr>
        <w:t>. English Teaching Forum, 2, pp. 28-38.</w:t>
      </w:r>
    </w:p>
    <w:p w14:paraId="4DB941DC" w14:textId="04349ACF" w:rsidR="006663C3" w:rsidRPr="0017142F" w:rsidRDefault="006663C3" w:rsidP="00F668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</w:p>
    <w:p w14:paraId="572066BE" w14:textId="77777777" w:rsidR="00D77A0A" w:rsidRPr="00F66861" w:rsidRDefault="00A27204" w:rsidP="00F6686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F66861">
        <w:rPr>
          <w:rFonts w:cstheme="minorHAnsi"/>
          <w:sz w:val="24"/>
          <w:szCs w:val="24"/>
          <w:lang w:val="en-GB"/>
        </w:rPr>
        <w:t>Different methods of language teaching</w:t>
      </w:r>
    </w:p>
    <w:p w14:paraId="2F98DB15" w14:textId="0CA464C9" w:rsidR="00006780" w:rsidRPr="00006780" w:rsidRDefault="00A27204" w:rsidP="0000678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theme="minorHAnsi"/>
          <w:sz w:val="24"/>
          <w:szCs w:val="24"/>
          <w:lang w:val="en-GB"/>
        </w:rPr>
      </w:pPr>
      <w:r w:rsidRPr="00F66861">
        <w:rPr>
          <w:rFonts w:cstheme="minorHAnsi"/>
          <w:b/>
          <w:bCs/>
          <w:sz w:val="24"/>
          <w:szCs w:val="24"/>
          <w:lang w:val="en-GB"/>
        </w:rPr>
        <w:t>Grammar translation method</w:t>
      </w:r>
    </w:p>
    <w:p w14:paraId="26AF73B0" w14:textId="780F04A8" w:rsidR="0017142F" w:rsidRPr="00006780" w:rsidRDefault="00006780" w:rsidP="0000678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T</w:t>
      </w:r>
      <w:r w:rsidR="00C3676E" w:rsidRPr="00006780">
        <w:rPr>
          <w:rFonts w:cstheme="minorHAnsi"/>
          <w:sz w:val="24"/>
          <w:szCs w:val="24"/>
          <w:lang w:val="en-GB"/>
        </w:rPr>
        <w:t xml:space="preserve">ranslating from the </w:t>
      </w:r>
      <w:r w:rsidR="0017142F" w:rsidRPr="00006780">
        <w:rPr>
          <w:rFonts w:cstheme="minorHAnsi"/>
          <w:sz w:val="24"/>
          <w:szCs w:val="24"/>
          <w:lang w:val="en-GB"/>
        </w:rPr>
        <w:t xml:space="preserve">target language into the native </w:t>
      </w:r>
      <w:r w:rsidR="00C3676E" w:rsidRPr="00006780">
        <w:rPr>
          <w:rFonts w:cstheme="minorHAnsi"/>
          <w:sz w:val="24"/>
          <w:szCs w:val="24"/>
          <w:lang w:val="en-GB"/>
        </w:rPr>
        <w:t>language and vice versa (no communication skills involved)</w:t>
      </w:r>
      <w:r w:rsidR="0017142F" w:rsidRPr="00006780">
        <w:rPr>
          <w:rFonts w:cstheme="minorHAnsi"/>
          <w:sz w:val="24"/>
          <w:szCs w:val="24"/>
          <w:lang w:val="en-GB"/>
        </w:rPr>
        <w:t xml:space="preserve">. </w:t>
      </w:r>
    </w:p>
    <w:p w14:paraId="6329E740" w14:textId="77777777" w:rsidR="0017142F" w:rsidRDefault="002B6363" w:rsidP="0000678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cstheme="minorHAnsi"/>
          <w:sz w:val="24"/>
          <w:szCs w:val="24"/>
          <w:lang w:val="en-GB"/>
        </w:rPr>
      </w:pPr>
      <w:r w:rsidRPr="0017142F">
        <w:rPr>
          <w:rFonts w:cstheme="minorHAnsi"/>
          <w:sz w:val="24"/>
          <w:szCs w:val="24"/>
          <w:lang w:val="en-GB"/>
        </w:rPr>
        <w:t>Classes taught in L1: learners memorize grammar rules and apply this knowledge to the task of translating sentences and texts.</w:t>
      </w:r>
    </w:p>
    <w:p w14:paraId="68C6612F" w14:textId="77777777" w:rsidR="0017142F" w:rsidRDefault="002B6363" w:rsidP="0000678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cstheme="minorHAnsi"/>
          <w:sz w:val="24"/>
          <w:szCs w:val="24"/>
          <w:lang w:val="en-GB"/>
        </w:rPr>
      </w:pPr>
      <w:r w:rsidRPr="0017142F">
        <w:rPr>
          <w:rFonts w:cstheme="minorHAnsi"/>
          <w:sz w:val="24"/>
          <w:szCs w:val="24"/>
          <w:lang w:val="en-GB"/>
        </w:rPr>
        <w:t>Language as a system</w:t>
      </w:r>
    </w:p>
    <w:p w14:paraId="14BA095F" w14:textId="77777777" w:rsidR="0017142F" w:rsidRDefault="002B6363" w:rsidP="0000678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cstheme="minorHAnsi"/>
          <w:sz w:val="24"/>
          <w:szCs w:val="24"/>
          <w:lang w:val="en-GB"/>
        </w:rPr>
      </w:pPr>
      <w:r w:rsidRPr="0017142F">
        <w:rPr>
          <w:rFonts w:cstheme="minorHAnsi"/>
          <w:sz w:val="24"/>
          <w:szCs w:val="24"/>
          <w:lang w:val="en-GB"/>
        </w:rPr>
        <w:t>Deductive approach to teaching (from rules to texts)</w:t>
      </w:r>
    </w:p>
    <w:p w14:paraId="7499B325" w14:textId="77777777" w:rsidR="00006780" w:rsidRDefault="00006780" w:rsidP="00006780">
      <w:pPr>
        <w:pStyle w:val="ListParagraph"/>
        <w:autoSpaceDE w:val="0"/>
        <w:autoSpaceDN w:val="0"/>
        <w:adjustRightInd w:val="0"/>
        <w:spacing w:after="0" w:line="240" w:lineRule="auto"/>
        <w:ind w:left="1276"/>
        <w:jc w:val="both"/>
        <w:rPr>
          <w:rFonts w:cstheme="minorHAnsi"/>
          <w:sz w:val="24"/>
          <w:szCs w:val="24"/>
          <w:lang w:val="en-GB"/>
        </w:rPr>
      </w:pPr>
    </w:p>
    <w:p w14:paraId="19BB3D5A" w14:textId="77777777" w:rsidR="00006780" w:rsidRDefault="002B6363" w:rsidP="00F6686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theme="minorHAnsi"/>
          <w:sz w:val="24"/>
          <w:szCs w:val="24"/>
          <w:lang w:val="en-GB"/>
        </w:rPr>
      </w:pPr>
      <w:r w:rsidRPr="0017142F">
        <w:rPr>
          <w:rFonts w:cstheme="minorHAnsi"/>
          <w:b/>
          <w:bCs/>
          <w:sz w:val="24"/>
          <w:szCs w:val="24"/>
          <w:lang w:val="en-GB"/>
        </w:rPr>
        <w:t>The Reform Movement:</w:t>
      </w:r>
      <w:r w:rsidRPr="0017142F">
        <w:rPr>
          <w:rFonts w:cstheme="minorHAnsi"/>
          <w:sz w:val="24"/>
          <w:szCs w:val="24"/>
          <w:lang w:val="en-GB"/>
        </w:rPr>
        <w:t xml:space="preserve"> </w:t>
      </w:r>
    </w:p>
    <w:p w14:paraId="4D98BC15" w14:textId="3B588C5F" w:rsidR="0017142F" w:rsidRDefault="00006780" w:rsidP="0000678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M</w:t>
      </w:r>
      <w:r w:rsidR="002B6363" w:rsidRPr="0017142F">
        <w:rPr>
          <w:rFonts w:cstheme="minorHAnsi"/>
          <w:sz w:val="24"/>
          <w:szCs w:val="24"/>
          <w:lang w:val="en-GB"/>
        </w:rPr>
        <w:t xml:space="preserve">ovement spread in Europe: classes are taught in the </w:t>
      </w:r>
      <w:r w:rsidR="0017142F">
        <w:rPr>
          <w:rFonts w:cstheme="minorHAnsi"/>
          <w:sz w:val="24"/>
          <w:szCs w:val="24"/>
          <w:lang w:val="en-GB"/>
        </w:rPr>
        <w:t>t</w:t>
      </w:r>
      <w:r w:rsidR="002B6363" w:rsidRPr="0017142F">
        <w:rPr>
          <w:rFonts w:cstheme="minorHAnsi"/>
          <w:sz w:val="24"/>
          <w:szCs w:val="24"/>
          <w:lang w:val="en-GB"/>
        </w:rPr>
        <w:t>arget language</w:t>
      </w:r>
    </w:p>
    <w:p w14:paraId="67AF23C7" w14:textId="6B430278" w:rsidR="0017142F" w:rsidRDefault="00984977" w:rsidP="0000678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cstheme="minorHAnsi"/>
          <w:sz w:val="24"/>
          <w:szCs w:val="24"/>
          <w:lang w:val="en-GB"/>
        </w:rPr>
      </w:pPr>
      <w:r w:rsidRPr="0017142F">
        <w:rPr>
          <w:rFonts w:cstheme="minorHAnsi"/>
          <w:sz w:val="24"/>
          <w:szCs w:val="24"/>
          <w:lang w:val="en-GB"/>
        </w:rPr>
        <w:t xml:space="preserve">Primacy of spoken language, they focused on </w:t>
      </w:r>
      <w:r w:rsidR="00006780">
        <w:rPr>
          <w:rFonts w:cstheme="minorHAnsi"/>
          <w:sz w:val="24"/>
          <w:szCs w:val="24"/>
          <w:lang w:val="en-GB"/>
        </w:rPr>
        <w:t>phonetic scripts for beginners</w:t>
      </w:r>
    </w:p>
    <w:p w14:paraId="3D7ABB06" w14:textId="63EF25B0" w:rsidR="00984977" w:rsidRDefault="00006780" w:rsidP="0000678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C</w:t>
      </w:r>
      <w:r w:rsidR="00984977" w:rsidRPr="00F66861">
        <w:rPr>
          <w:rFonts w:cstheme="minorHAnsi"/>
          <w:sz w:val="24"/>
          <w:szCs w:val="24"/>
          <w:lang w:val="en-GB"/>
        </w:rPr>
        <w:t>onnected text, inductive approach (from texts to rules),</w:t>
      </w:r>
      <w:r>
        <w:rPr>
          <w:rFonts w:cstheme="minorHAnsi"/>
          <w:sz w:val="24"/>
          <w:szCs w:val="24"/>
          <w:lang w:val="en-GB"/>
        </w:rPr>
        <w:t xml:space="preserve"> monolingual </w:t>
      </w:r>
      <w:proofErr w:type="gramStart"/>
      <w:r>
        <w:rPr>
          <w:rFonts w:cstheme="minorHAnsi"/>
          <w:sz w:val="24"/>
          <w:szCs w:val="24"/>
          <w:lang w:val="en-GB"/>
        </w:rPr>
        <w:t xml:space="preserve">L2  </w:t>
      </w:r>
      <w:r w:rsidR="00984977" w:rsidRPr="00F66861">
        <w:rPr>
          <w:rFonts w:cstheme="minorHAnsi"/>
          <w:sz w:val="24"/>
          <w:szCs w:val="24"/>
          <w:lang w:val="en-GB"/>
        </w:rPr>
        <w:t>classroom</w:t>
      </w:r>
      <w:proofErr w:type="gramEnd"/>
      <w:r w:rsidR="00984977" w:rsidRPr="00F66861">
        <w:rPr>
          <w:rFonts w:cstheme="minorHAnsi"/>
          <w:sz w:val="24"/>
          <w:szCs w:val="24"/>
          <w:lang w:val="en-GB"/>
        </w:rPr>
        <w:t>.</w:t>
      </w:r>
    </w:p>
    <w:p w14:paraId="477A7E1D" w14:textId="77777777" w:rsidR="00006780" w:rsidRPr="00F66861" w:rsidRDefault="00006780" w:rsidP="00006780">
      <w:pPr>
        <w:pStyle w:val="ListParagraph"/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  <w:sz w:val="24"/>
          <w:szCs w:val="24"/>
          <w:lang w:val="en-GB"/>
        </w:rPr>
      </w:pPr>
    </w:p>
    <w:p w14:paraId="04C2B92C" w14:textId="54818320" w:rsidR="00006780" w:rsidRDefault="001124B2" w:rsidP="0000678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theme="minorHAnsi"/>
          <w:sz w:val="24"/>
          <w:szCs w:val="24"/>
          <w:lang w:val="en-GB"/>
        </w:rPr>
      </w:pPr>
      <w:r w:rsidRPr="00006780">
        <w:rPr>
          <w:rFonts w:cstheme="minorHAnsi"/>
          <w:b/>
          <w:sz w:val="24"/>
          <w:szCs w:val="24"/>
          <w:lang w:val="en-GB"/>
        </w:rPr>
        <w:t>Direct method</w:t>
      </w:r>
      <w:r w:rsidR="00C3676E" w:rsidRPr="00006780">
        <w:rPr>
          <w:rFonts w:cstheme="minorHAnsi"/>
          <w:b/>
          <w:sz w:val="24"/>
          <w:szCs w:val="24"/>
          <w:lang w:val="en-GB"/>
        </w:rPr>
        <w:t>:</w:t>
      </w:r>
    </w:p>
    <w:p w14:paraId="28659E29" w14:textId="4435A9D9" w:rsidR="001124B2" w:rsidRPr="00F66861" w:rsidRDefault="00006780" w:rsidP="0000678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T</w:t>
      </w:r>
      <w:r w:rsidR="00C3676E" w:rsidRPr="00F66861">
        <w:rPr>
          <w:rFonts w:cstheme="minorHAnsi"/>
          <w:sz w:val="24"/>
          <w:szCs w:val="24"/>
          <w:lang w:val="en-GB"/>
        </w:rPr>
        <w:t>eaching takes place in the target language only</w:t>
      </w:r>
    </w:p>
    <w:p w14:paraId="5D716196" w14:textId="77777777" w:rsidR="00984977" w:rsidRPr="00F66861" w:rsidRDefault="00984977" w:rsidP="0000678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cstheme="minorHAnsi"/>
          <w:sz w:val="24"/>
          <w:szCs w:val="24"/>
          <w:lang w:val="en-GB"/>
        </w:rPr>
      </w:pPr>
      <w:r w:rsidRPr="00F66861">
        <w:rPr>
          <w:rFonts w:cstheme="minorHAnsi"/>
          <w:sz w:val="24"/>
          <w:szCs w:val="24"/>
          <w:lang w:val="en-GB"/>
        </w:rPr>
        <w:t>Berlitz in the 19</w:t>
      </w:r>
      <w:r w:rsidRPr="00F66861">
        <w:rPr>
          <w:rFonts w:cstheme="minorHAnsi"/>
          <w:sz w:val="24"/>
          <w:szCs w:val="24"/>
          <w:vertAlign w:val="superscript"/>
          <w:lang w:val="en-GB"/>
        </w:rPr>
        <w:t>th</w:t>
      </w:r>
      <w:r w:rsidRPr="00F66861">
        <w:rPr>
          <w:rFonts w:cstheme="minorHAnsi"/>
          <w:sz w:val="24"/>
          <w:szCs w:val="24"/>
          <w:lang w:val="en-GB"/>
        </w:rPr>
        <w:t xml:space="preserve"> C. This method came as a reaction to the grammar translation method.</w:t>
      </w:r>
    </w:p>
    <w:p w14:paraId="61B99766" w14:textId="77777777" w:rsidR="00984977" w:rsidRPr="00F66861" w:rsidRDefault="00984977" w:rsidP="0000678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cstheme="minorHAnsi"/>
          <w:sz w:val="24"/>
          <w:szCs w:val="24"/>
          <w:lang w:val="en-GB"/>
        </w:rPr>
      </w:pPr>
      <w:r w:rsidRPr="00F66861">
        <w:rPr>
          <w:rFonts w:cstheme="minorHAnsi"/>
          <w:sz w:val="24"/>
          <w:szCs w:val="24"/>
          <w:lang w:val="en-GB"/>
        </w:rPr>
        <w:t>The objective: oral communication/ oral interaction</w:t>
      </w:r>
    </w:p>
    <w:p w14:paraId="27F21114" w14:textId="77777777" w:rsidR="00984977" w:rsidRPr="00F66861" w:rsidRDefault="00984977" w:rsidP="0000678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cstheme="minorHAnsi"/>
          <w:sz w:val="24"/>
          <w:szCs w:val="24"/>
          <w:lang w:val="en-GB"/>
        </w:rPr>
      </w:pPr>
      <w:r w:rsidRPr="00F66861">
        <w:rPr>
          <w:rFonts w:cstheme="minorHAnsi"/>
          <w:sz w:val="24"/>
          <w:szCs w:val="24"/>
          <w:lang w:val="en-GB"/>
        </w:rPr>
        <w:t>Monolingual</w:t>
      </w:r>
    </w:p>
    <w:p w14:paraId="0C85EAC2" w14:textId="77777777" w:rsidR="00984977" w:rsidRDefault="00984977" w:rsidP="0000678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cstheme="minorHAnsi"/>
          <w:sz w:val="24"/>
          <w:szCs w:val="24"/>
          <w:lang w:val="en-GB"/>
        </w:rPr>
      </w:pPr>
      <w:r w:rsidRPr="00F66861">
        <w:rPr>
          <w:rFonts w:cstheme="minorHAnsi"/>
          <w:sz w:val="24"/>
          <w:szCs w:val="24"/>
          <w:lang w:val="en-GB"/>
        </w:rPr>
        <w:t>Grammar left out to self-study.</w:t>
      </w:r>
    </w:p>
    <w:p w14:paraId="7F8C0A8C" w14:textId="77777777" w:rsidR="00006780" w:rsidRPr="00F66861" w:rsidRDefault="00006780" w:rsidP="00006780">
      <w:pPr>
        <w:pStyle w:val="ListParagraph"/>
        <w:autoSpaceDE w:val="0"/>
        <w:autoSpaceDN w:val="0"/>
        <w:adjustRightInd w:val="0"/>
        <w:spacing w:after="0" w:line="240" w:lineRule="auto"/>
        <w:ind w:left="1276"/>
        <w:jc w:val="both"/>
        <w:rPr>
          <w:rFonts w:cstheme="minorHAnsi"/>
          <w:sz w:val="24"/>
          <w:szCs w:val="24"/>
          <w:lang w:val="en-GB"/>
        </w:rPr>
      </w:pPr>
    </w:p>
    <w:p w14:paraId="088BDAB0" w14:textId="46901006" w:rsidR="000E7AA1" w:rsidRDefault="000E7AA1" w:rsidP="0000678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  <w:sz w:val="24"/>
          <w:szCs w:val="24"/>
          <w:lang w:val="en-GB"/>
        </w:rPr>
      </w:pPr>
      <w:r w:rsidRPr="00006780">
        <w:rPr>
          <w:rFonts w:cstheme="minorHAnsi"/>
          <w:b/>
          <w:sz w:val="24"/>
          <w:szCs w:val="24"/>
          <w:lang w:val="en-GB"/>
        </w:rPr>
        <w:t xml:space="preserve">Reading </w:t>
      </w:r>
      <w:r w:rsidR="00386611" w:rsidRPr="00006780">
        <w:rPr>
          <w:rFonts w:cstheme="minorHAnsi"/>
          <w:b/>
          <w:sz w:val="24"/>
          <w:szCs w:val="24"/>
          <w:lang w:val="en-GB"/>
        </w:rPr>
        <w:t>m</w:t>
      </w:r>
      <w:r w:rsidRPr="00006780">
        <w:rPr>
          <w:rFonts w:cstheme="minorHAnsi"/>
          <w:b/>
          <w:sz w:val="24"/>
          <w:szCs w:val="24"/>
          <w:lang w:val="en-GB"/>
        </w:rPr>
        <w:t>ethod</w:t>
      </w:r>
      <w:r w:rsidR="00386611" w:rsidRPr="00F66861">
        <w:rPr>
          <w:rFonts w:cstheme="minorHAnsi"/>
          <w:sz w:val="24"/>
          <w:szCs w:val="24"/>
          <w:lang w:val="en-GB"/>
        </w:rPr>
        <w:t xml:space="preserve">: </w:t>
      </w:r>
      <w:r w:rsidR="002B5EAC" w:rsidRPr="00F66861">
        <w:rPr>
          <w:rFonts w:cstheme="minorHAnsi"/>
          <w:sz w:val="24"/>
          <w:szCs w:val="24"/>
          <w:lang w:val="en-GB"/>
        </w:rPr>
        <w:t xml:space="preserve">focussed on the </w:t>
      </w:r>
      <w:r w:rsidR="002B5EAC" w:rsidRPr="00006780">
        <w:rPr>
          <w:rFonts w:cstheme="minorHAnsi"/>
          <w:i/>
          <w:sz w:val="24"/>
          <w:szCs w:val="24"/>
          <w:lang w:val="en-GB"/>
        </w:rPr>
        <w:t>vocabulary</w:t>
      </w:r>
      <w:r w:rsidR="00762250" w:rsidRPr="00F66861">
        <w:rPr>
          <w:rFonts w:cstheme="minorHAnsi"/>
          <w:sz w:val="24"/>
          <w:szCs w:val="24"/>
          <w:lang w:val="en-GB"/>
        </w:rPr>
        <w:t xml:space="preserve"> proposed by West in the UK and the principle of this method is the management of vocabulary when the difficult words are substituted</w:t>
      </w:r>
      <w:r w:rsidR="00006780">
        <w:rPr>
          <w:rFonts w:cstheme="minorHAnsi"/>
          <w:sz w:val="24"/>
          <w:szCs w:val="24"/>
          <w:lang w:val="en-GB"/>
        </w:rPr>
        <w:t xml:space="preserve">. </w:t>
      </w:r>
    </w:p>
    <w:p w14:paraId="3A7D8EAD" w14:textId="77777777" w:rsidR="00006780" w:rsidRPr="00F66861" w:rsidRDefault="00006780" w:rsidP="00006780">
      <w:pPr>
        <w:pStyle w:val="ListParagraph"/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  <w:sz w:val="24"/>
          <w:szCs w:val="24"/>
          <w:lang w:val="en-GB"/>
        </w:rPr>
      </w:pPr>
    </w:p>
    <w:p w14:paraId="6203181E" w14:textId="444DA00E" w:rsidR="00984977" w:rsidRPr="00006780" w:rsidRDefault="00A27204" w:rsidP="0000678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  <w:sz w:val="24"/>
          <w:szCs w:val="24"/>
          <w:lang w:val="en-GB"/>
        </w:rPr>
      </w:pPr>
      <w:proofErr w:type="spellStart"/>
      <w:r w:rsidRPr="00006780">
        <w:rPr>
          <w:rFonts w:cstheme="minorHAnsi"/>
          <w:b/>
          <w:sz w:val="24"/>
          <w:szCs w:val="24"/>
          <w:lang w:val="en-GB"/>
        </w:rPr>
        <w:t>Audiolingual</w:t>
      </w:r>
      <w:proofErr w:type="spellEnd"/>
      <w:r w:rsidRPr="00006780">
        <w:rPr>
          <w:rFonts w:cstheme="minorHAnsi"/>
          <w:b/>
          <w:sz w:val="24"/>
          <w:szCs w:val="24"/>
          <w:lang w:val="en-GB"/>
        </w:rPr>
        <w:t xml:space="preserve"> method</w:t>
      </w:r>
      <w:r w:rsidR="00984977" w:rsidRPr="00006780">
        <w:rPr>
          <w:rFonts w:cstheme="minorHAnsi"/>
          <w:b/>
          <w:sz w:val="24"/>
          <w:szCs w:val="24"/>
          <w:lang w:val="en-GB"/>
        </w:rPr>
        <w:t xml:space="preserve"> (Army Method)</w:t>
      </w:r>
      <w:r w:rsidR="002B5EAC" w:rsidRPr="00F66861">
        <w:rPr>
          <w:rFonts w:cstheme="minorHAnsi"/>
          <w:sz w:val="24"/>
          <w:szCs w:val="24"/>
          <w:lang w:val="en-GB"/>
        </w:rPr>
        <w:t xml:space="preserve">: </w:t>
      </w:r>
      <w:r w:rsidR="002B5EAC" w:rsidRPr="00006780">
        <w:rPr>
          <w:rFonts w:cstheme="minorHAnsi"/>
          <w:sz w:val="24"/>
          <w:szCs w:val="24"/>
          <w:lang w:val="en-GB"/>
        </w:rPr>
        <w:t>based on behaviouristic view of language, focus on pronunciation, memorisation</w:t>
      </w:r>
      <w:r w:rsidR="00006780">
        <w:rPr>
          <w:rFonts w:cstheme="minorHAnsi"/>
          <w:sz w:val="24"/>
          <w:szCs w:val="24"/>
          <w:lang w:val="en-GB"/>
        </w:rPr>
        <w:t xml:space="preserve">. </w:t>
      </w:r>
      <w:r w:rsidR="00984977" w:rsidRPr="00006780">
        <w:rPr>
          <w:rFonts w:cstheme="minorHAnsi"/>
          <w:sz w:val="24"/>
          <w:szCs w:val="24"/>
          <w:lang w:val="en-GB"/>
        </w:rPr>
        <w:t xml:space="preserve">It appeared </w:t>
      </w:r>
      <w:r w:rsidR="00282E02" w:rsidRPr="00006780">
        <w:rPr>
          <w:rFonts w:cstheme="minorHAnsi"/>
          <w:sz w:val="24"/>
          <w:szCs w:val="24"/>
          <w:lang w:val="en-GB"/>
        </w:rPr>
        <w:t>when the US entered in the Second World War: there was a need for fluent speakers for foreign languages</w:t>
      </w:r>
    </w:p>
    <w:p w14:paraId="5A7CF56C" w14:textId="77777777" w:rsidR="00006780" w:rsidRDefault="00282E02" w:rsidP="00006780">
      <w:pPr>
        <w:pStyle w:val="ListParagraph"/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  <w:sz w:val="24"/>
          <w:szCs w:val="24"/>
          <w:lang w:val="en-GB"/>
        </w:rPr>
      </w:pPr>
      <w:r w:rsidRPr="00F66861">
        <w:rPr>
          <w:rFonts w:cstheme="minorHAnsi"/>
          <w:sz w:val="24"/>
          <w:szCs w:val="24"/>
          <w:lang w:val="en-GB"/>
        </w:rPr>
        <w:t xml:space="preserve">Approaches: theory of language: structural linguistics (language is viewed as </w:t>
      </w:r>
      <w:r w:rsidR="00006780">
        <w:rPr>
          <w:rFonts w:cstheme="minorHAnsi"/>
          <w:sz w:val="24"/>
          <w:szCs w:val="24"/>
          <w:lang w:val="en-GB"/>
        </w:rPr>
        <w:t xml:space="preserve">a structurally </w:t>
      </w:r>
      <w:r w:rsidRPr="00F66861">
        <w:rPr>
          <w:rFonts w:cstheme="minorHAnsi"/>
          <w:sz w:val="24"/>
          <w:szCs w:val="24"/>
          <w:lang w:val="en-GB"/>
        </w:rPr>
        <w:t>related elements)</w:t>
      </w:r>
      <w:r w:rsidR="00006780">
        <w:rPr>
          <w:rFonts w:cstheme="minorHAnsi"/>
          <w:sz w:val="24"/>
          <w:szCs w:val="24"/>
          <w:lang w:val="en-GB"/>
        </w:rPr>
        <w:t xml:space="preserve"> </w:t>
      </w:r>
    </w:p>
    <w:p w14:paraId="6A5B95A5" w14:textId="6016DCB9" w:rsidR="00006780" w:rsidRDefault="00282E02" w:rsidP="00006780">
      <w:pPr>
        <w:pStyle w:val="ListParagraph"/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  <w:sz w:val="24"/>
          <w:szCs w:val="24"/>
          <w:lang w:val="en-GB"/>
        </w:rPr>
      </w:pPr>
      <w:r w:rsidRPr="00006780">
        <w:rPr>
          <w:rFonts w:cstheme="minorHAnsi"/>
          <w:sz w:val="24"/>
          <w:szCs w:val="24"/>
          <w:lang w:val="en-GB"/>
        </w:rPr>
        <w:t xml:space="preserve">Theory of </w:t>
      </w:r>
      <w:proofErr w:type="gramStart"/>
      <w:r w:rsidRPr="00006780">
        <w:rPr>
          <w:rFonts w:cstheme="minorHAnsi"/>
          <w:sz w:val="24"/>
          <w:szCs w:val="24"/>
          <w:lang w:val="en-GB"/>
        </w:rPr>
        <w:t>learning</w:t>
      </w:r>
      <w:r w:rsidR="00006780">
        <w:rPr>
          <w:rFonts w:cstheme="minorHAnsi"/>
          <w:sz w:val="24"/>
          <w:szCs w:val="24"/>
          <w:lang w:val="en-GB"/>
        </w:rPr>
        <w:tab/>
      </w:r>
      <w:r w:rsidRPr="00006780">
        <w:rPr>
          <w:rFonts w:cstheme="minorHAnsi"/>
          <w:sz w:val="24"/>
          <w:szCs w:val="24"/>
          <w:lang w:val="en-GB"/>
        </w:rPr>
        <w:t>:</w:t>
      </w:r>
      <w:proofErr w:type="gramEnd"/>
      <w:r w:rsidRPr="00006780">
        <w:rPr>
          <w:rFonts w:cstheme="minorHAnsi"/>
          <w:sz w:val="24"/>
          <w:szCs w:val="24"/>
          <w:lang w:val="en-GB"/>
        </w:rPr>
        <w:t xml:space="preserve"> behavioural psychology (habit formation)</w:t>
      </w:r>
      <w:r w:rsidR="00006780">
        <w:rPr>
          <w:rFonts w:cstheme="minorHAnsi"/>
          <w:sz w:val="24"/>
          <w:szCs w:val="24"/>
          <w:lang w:val="en-GB"/>
        </w:rPr>
        <w:t xml:space="preserve">. </w:t>
      </w:r>
    </w:p>
    <w:p w14:paraId="0494D6DC" w14:textId="681E8856" w:rsidR="00006780" w:rsidRDefault="00282E02" w:rsidP="00006780">
      <w:pPr>
        <w:pStyle w:val="ListParagraph"/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  <w:sz w:val="24"/>
          <w:szCs w:val="24"/>
          <w:lang w:val="en-GB"/>
        </w:rPr>
      </w:pPr>
      <w:proofErr w:type="gramStart"/>
      <w:r w:rsidRPr="00006780">
        <w:rPr>
          <w:rFonts w:cstheme="minorHAnsi"/>
          <w:sz w:val="24"/>
          <w:szCs w:val="24"/>
          <w:lang w:val="en-GB"/>
        </w:rPr>
        <w:t>Objectives</w:t>
      </w:r>
      <w:r w:rsidR="00006780">
        <w:rPr>
          <w:rFonts w:cstheme="minorHAnsi"/>
          <w:sz w:val="24"/>
          <w:szCs w:val="24"/>
          <w:lang w:val="en-GB"/>
        </w:rPr>
        <w:tab/>
      </w:r>
      <w:r w:rsidR="00006780">
        <w:rPr>
          <w:rFonts w:cstheme="minorHAnsi"/>
          <w:sz w:val="24"/>
          <w:szCs w:val="24"/>
          <w:lang w:val="en-GB"/>
        </w:rPr>
        <w:tab/>
      </w:r>
      <w:r w:rsidRPr="00006780">
        <w:rPr>
          <w:rFonts w:cstheme="minorHAnsi"/>
          <w:sz w:val="24"/>
          <w:szCs w:val="24"/>
          <w:lang w:val="en-GB"/>
        </w:rPr>
        <w:t>:</w:t>
      </w:r>
      <w:proofErr w:type="gramEnd"/>
      <w:r w:rsidRPr="00006780">
        <w:rPr>
          <w:rFonts w:cstheme="minorHAnsi"/>
          <w:sz w:val="24"/>
          <w:szCs w:val="24"/>
          <w:lang w:val="en-GB"/>
        </w:rPr>
        <w:t xml:space="preserve"> oral proficiency (accurate pronunciation and grammar)</w:t>
      </w:r>
    </w:p>
    <w:p w14:paraId="6CC16D97" w14:textId="766130FE" w:rsidR="00006780" w:rsidRDefault="00282E02" w:rsidP="00006780">
      <w:pPr>
        <w:pStyle w:val="ListParagraph"/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  <w:sz w:val="24"/>
          <w:szCs w:val="24"/>
          <w:lang w:val="en-GB"/>
        </w:rPr>
      </w:pPr>
      <w:proofErr w:type="gramStart"/>
      <w:r w:rsidRPr="00006780">
        <w:rPr>
          <w:rFonts w:cstheme="minorHAnsi"/>
          <w:sz w:val="24"/>
          <w:szCs w:val="24"/>
          <w:lang w:val="en-GB"/>
        </w:rPr>
        <w:t>Syllable</w:t>
      </w:r>
      <w:r w:rsidR="00006780">
        <w:rPr>
          <w:rFonts w:cstheme="minorHAnsi"/>
          <w:sz w:val="24"/>
          <w:szCs w:val="24"/>
          <w:lang w:val="en-GB"/>
        </w:rPr>
        <w:tab/>
      </w:r>
      <w:r w:rsidR="00006780">
        <w:rPr>
          <w:rFonts w:cstheme="minorHAnsi"/>
          <w:sz w:val="24"/>
          <w:szCs w:val="24"/>
          <w:lang w:val="en-GB"/>
        </w:rPr>
        <w:tab/>
      </w:r>
      <w:r w:rsidRPr="00006780">
        <w:rPr>
          <w:rFonts w:cstheme="minorHAnsi"/>
          <w:sz w:val="24"/>
          <w:szCs w:val="24"/>
          <w:lang w:val="en-GB"/>
        </w:rPr>
        <w:t>:</w:t>
      </w:r>
      <w:proofErr w:type="gramEnd"/>
      <w:r w:rsidRPr="00006780">
        <w:rPr>
          <w:rFonts w:cstheme="minorHAnsi"/>
          <w:sz w:val="24"/>
          <w:szCs w:val="24"/>
          <w:lang w:val="en-GB"/>
        </w:rPr>
        <w:t xml:space="preserve"> is derived from contrastive analysis </w:t>
      </w:r>
    </w:p>
    <w:p w14:paraId="6514114F" w14:textId="09A173BE" w:rsidR="00006780" w:rsidRDefault="00282E02" w:rsidP="00006780">
      <w:pPr>
        <w:pStyle w:val="ListParagraph"/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  <w:sz w:val="24"/>
          <w:szCs w:val="24"/>
          <w:lang w:val="en-GB"/>
        </w:rPr>
      </w:pPr>
      <w:r w:rsidRPr="00006780">
        <w:rPr>
          <w:rFonts w:cstheme="minorHAnsi"/>
          <w:sz w:val="24"/>
          <w:szCs w:val="24"/>
          <w:lang w:val="en-GB"/>
        </w:rPr>
        <w:t xml:space="preserve">Types of </w:t>
      </w:r>
      <w:proofErr w:type="gramStart"/>
      <w:r w:rsidRPr="00006780">
        <w:rPr>
          <w:rFonts w:cstheme="minorHAnsi"/>
          <w:sz w:val="24"/>
          <w:szCs w:val="24"/>
          <w:lang w:val="en-GB"/>
        </w:rPr>
        <w:t>activities</w:t>
      </w:r>
      <w:r w:rsidR="00006780">
        <w:rPr>
          <w:rFonts w:cstheme="minorHAnsi"/>
          <w:sz w:val="24"/>
          <w:szCs w:val="24"/>
          <w:lang w:val="en-GB"/>
        </w:rPr>
        <w:tab/>
      </w:r>
      <w:r w:rsidRPr="00006780">
        <w:rPr>
          <w:rFonts w:cstheme="minorHAnsi"/>
          <w:sz w:val="24"/>
          <w:szCs w:val="24"/>
          <w:lang w:val="en-GB"/>
        </w:rPr>
        <w:t>:</w:t>
      </w:r>
      <w:proofErr w:type="gramEnd"/>
      <w:r w:rsidRPr="00006780">
        <w:rPr>
          <w:rFonts w:cstheme="minorHAnsi"/>
          <w:sz w:val="24"/>
          <w:szCs w:val="24"/>
          <w:lang w:val="en-GB"/>
        </w:rPr>
        <w:t xml:space="preserve"> dialogues, drills</w:t>
      </w:r>
      <w:r w:rsidR="00597822" w:rsidRPr="00006780">
        <w:rPr>
          <w:rFonts w:cstheme="minorHAnsi"/>
          <w:sz w:val="24"/>
          <w:szCs w:val="24"/>
          <w:lang w:val="en-GB"/>
        </w:rPr>
        <w:t xml:space="preserve"> (minimal pairs)</w:t>
      </w:r>
    </w:p>
    <w:p w14:paraId="619C113D" w14:textId="4DE8FD75" w:rsidR="00597822" w:rsidRDefault="00597822" w:rsidP="00006780">
      <w:pPr>
        <w:pStyle w:val="ListParagraph"/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  <w:sz w:val="24"/>
          <w:szCs w:val="24"/>
          <w:lang w:val="en-GB"/>
        </w:rPr>
      </w:pPr>
      <w:r w:rsidRPr="00006780">
        <w:rPr>
          <w:rFonts w:cstheme="minorHAnsi"/>
          <w:sz w:val="24"/>
          <w:szCs w:val="24"/>
          <w:lang w:val="en-GB"/>
        </w:rPr>
        <w:t>PPP (presentation, practice and production)</w:t>
      </w:r>
    </w:p>
    <w:p w14:paraId="7E5051B5" w14:textId="77777777" w:rsidR="00006780" w:rsidRPr="00006780" w:rsidRDefault="00006780" w:rsidP="00006780">
      <w:pPr>
        <w:pStyle w:val="ListParagraph"/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  <w:sz w:val="24"/>
          <w:szCs w:val="24"/>
          <w:lang w:val="en-GB"/>
        </w:rPr>
      </w:pPr>
    </w:p>
    <w:p w14:paraId="3B4E45D3" w14:textId="77777777" w:rsidR="00597822" w:rsidRPr="00006780" w:rsidRDefault="00431D50" w:rsidP="0000678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  <w:b/>
          <w:sz w:val="24"/>
          <w:szCs w:val="24"/>
          <w:lang w:val="en-GB"/>
        </w:rPr>
      </w:pPr>
      <w:r w:rsidRPr="00006780">
        <w:rPr>
          <w:rFonts w:cstheme="minorHAnsi"/>
          <w:b/>
          <w:sz w:val="24"/>
          <w:szCs w:val="24"/>
          <w:lang w:val="en-GB"/>
        </w:rPr>
        <w:t xml:space="preserve">Humanistic approaches: </w:t>
      </w:r>
    </w:p>
    <w:p w14:paraId="676B64BB" w14:textId="45425958" w:rsidR="00597822" w:rsidRDefault="00597822" w:rsidP="0000678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cstheme="minorHAnsi"/>
          <w:sz w:val="24"/>
          <w:szCs w:val="24"/>
          <w:lang w:val="en-GB"/>
        </w:rPr>
      </w:pPr>
      <w:r w:rsidRPr="00006780">
        <w:rPr>
          <w:rFonts w:cstheme="minorHAnsi"/>
          <w:b/>
          <w:sz w:val="24"/>
          <w:szCs w:val="24"/>
          <w:lang w:val="en-GB"/>
        </w:rPr>
        <w:t>The Silent Way:</w:t>
      </w:r>
      <w:r w:rsidRPr="00F66861">
        <w:rPr>
          <w:rFonts w:cstheme="minorHAnsi"/>
          <w:sz w:val="24"/>
          <w:szCs w:val="24"/>
          <w:lang w:val="en-GB"/>
        </w:rPr>
        <w:t xml:space="preserve"> </w:t>
      </w:r>
      <w:r w:rsidR="00431D50" w:rsidRPr="00F66861">
        <w:rPr>
          <w:rFonts w:cstheme="minorHAnsi"/>
          <w:sz w:val="24"/>
          <w:szCs w:val="24"/>
          <w:lang w:val="en-GB"/>
        </w:rPr>
        <w:t xml:space="preserve"> </w:t>
      </w:r>
      <w:r w:rsidRPr="00F66861">
        <w:rPr>
          <w:rFonts w:cstheme="minorHAnsi"/>
          <w:sz w:val="24"/>
          <w:szCs w:val="24"/>
          <w:lang w:val="en-GB"/>
        </w:rPr>
        <w:t xml:space="preserve">developed in the 1960s by </w:t>
      </w:r>
      <w:proofErr w:type="spellStart"/>
      <w:r w:rsidRPr="00F66861">
        <w:rPr>
          <w:rFonts w:cstheme="minorHAnsi"/>
          <w:sz w:val="24"/>
          <w:szCs w:val="24"/>
          <w:lang w:val="en-GB"/>
        </w:rPr>
        <w:t>Gattegno</w:t>
      </w:r>
      <w:proofErr w:type="spellEnd"/>
      <w:r w:rsidR="00006780">
        <w:rPr>
          <w:rFonts w:cstheme="minorHAnsi"/>
          <w:sz w:val="24"/>
          <w:szCs w:val="24"/>
          <w:lang w:val="en-GB"/>
        </w:rPr>
        <w:t xml:space="preserve">. </w:t>
      </w:r>
      <w:r w:rsidRPr="00006780">
        <w:rPr>
          <w:rFonts w:cstheme="minorHAnsi"/>
          <w:sz w:val="24"/>
          <w:szCs w:val="24"/>
          <w:lang w:val="en-GB"/>
        </w:rPr>
        <w:t xml:space="preserve">It is based on the belief that students should learn independently from the teacher/ independent language learner/ the teacher remains silent. </w:t>
      </w:r>
    </w:p>
    <w:p w14:paraId="1E043B31" w14:textId="77777777" w:rsidR="00431D50" w:rsidRPr="00006780" w:rsidRDefault="00431D50" w:rsidP="0000678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cstheme="minorHAnsi"/>
          <w:sz w:val="24"/>
          <w:szCs w:val="24"/>
          <w:lang w:val="en-GB"/>
        </w:rPr>
      </w:pPr>
      <w:proofErr w:type="spellStart"/>
      <w:r w:rsidRPr="00006780">
        <w:rPr>
          <w:rFonts w:cstheme="minorHAnsi"/>
          <w:b/>
          <w:sz w:val="24"/>
          <w:szCs w:val="24"/>
          <w:lang w:val="en-GB"/>
        </w:rPr>
        <w:lastRenderedPageBreak/>
        <w:t>Suggestopedia</w:t>
      </w:r>
      <w:proofErr w:type="spellEnd"/>
      <w:r w:rsidR="00597822" w:rsidRPr="00006780">
        <w:rPr>
          <w:rFonts w:cstheme="minorHAnsi"/>
          <w:sz w:val="24"/>
          <w:szCs w:val="24"/>
          <w:lang w:val="en-GB"/>
        </w:rPr>
        <w:t xml:space="preserve">:  </w:t>
      </w:r>
      <w:proofErr w:type="spellStart"/>
      <w:r w:rsidR="00597822" w:rsidRPr="00006780">
        <w:rPr>
          <w:rFonts w:cstheme="minorHAnsi"/>
          <w:sz w:val="24"/>
          <w:szCs w:val="24"/>
          <w:lang w:val="en-GB"/>
        </w:rPr>
        <w:t>Georgi</w:t>
      </w:r>
      <w:proofErr w:type="spellEnd"/>
      <w:r w:rsidR="00597822" w:rsidRPr="00006780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597822" w:rsidRPr="00006780">
        <w:rPr>
          <w:rFonts w:cstheme="minorHAnsi"/>
          <w:sz w:val="24"/>
          <w:szCs w:val="24"/>
          <w:lang w:val="en-GB"/>
        </w:rPr>
        <w:t>Lozanov</w:t>
      </w:r>
      <w:proofErr w:type="spellEnd"/>
    </w:p>
    <w:p w14:paraId="235F97CD" w14:textId="77777777" w:rsidR="00597822" w:rsidRPr="00F66861" w:rsidRDefault="00597822" w:rsidP="00006780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hanging="295"/>
        <w:jc w:val="both"/>
        <w:rPr>
          <w:rFonts w:cstheme="minorHAnsi"/>
          <w:sz w:val="24"/>
          <w:szCs w:val="24"/>
          <w:lang w:val="en-GB"/>
        </w:rPr>
      </w:pPr>
      <w:r w:rsidRPr="00F66861">
        <w:rPr>
          <w:rFonts w:cstheme="minorHAnsi"/>
          <w:sz w:val="24"/>
          <w:szCs w:val="24"/>
          <w:lang w:val="en-GB"/>
        </w:rPr>
        <w:t>Helps learners eliminate psychological barriers to learning.</w:t>
      </w:r>
    </w:p>
    <w:p w14:paraId="254F5483" w14:textId="77777777" w:rsidR="00597822" w:rsidRPr="00F66861" w:rsidRDefault="00597822" w:rsidP="00006780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hanging="295"/>
        <w:jc w:val="both"/>
        <w:rPr>
          <w:rFonts w:cstheme="minorHAnsi"/>
          <w:sz w:val="24"/>
          <w:szCs w:val="24"/>
          <w:lang w:val="en-GB"/>
        </w:rPr>
      </w:pPr>
      <w:r w:rsidRPr="00F66861">
        <w:rPr>
          <w:rFonts w:cstheme="minorHAnsi"/>
          <w:sz w:val="24"/>
          <w:szCs w:val="24"/>
          <w:lang w:val="en-GB"/>
        </w:rPr>
        <w:t>Teachers create a positive, relaxed environment</w:t>
      </w:r>
    </w:p>
    <w:p w14:paraId="31369EE0" w14:textId="77777777" w:rsidR="00006780" w:rsidRDefault="00597822" w:rsidP="00006780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hanging="295"/>
        <w:jc w:val="both"/>
        <w:rPr>
          <w:rFonts w:cstheme="minorHAnsi"/>
          <w:sz w:val="24"/>
          <w:szCs w:val="24"/>
          <w:lang w:val="en-GB"/>
        </w:rPr>
      </w:pPr>
      <w:r w:rsidRPr="00F66861">
        <w:rPr>
          <w:rFonts w:cstheme="minorHAnsi"/>
          <w:sz w:val="24"/>
          <w:szCs w:val="24"/>
          <w:lang w:val="en-GB"/>
        </w:rPr>
        <w:t>Teacher has authority</w:t>
      </w:r>
    </w:p>
    <w:p w14:paraId="545F30EA" w14:textId="77777777" w:rsidR="00006780" w:rsidRDefault="00597822" w:rsidP="00006780">
      <w:pPr>
        <w:pStyle w:val="ListParagraph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cstheme="minorHAnsi"/>
          <w:sz w:val="24"/>
          <w:szCs w:val="24"/>
          <w:lang w:val="en-GB"/>
        </w:rPr>
      </w:pPr>
      <w:r w:rsidRPr="00006780">
        <w:rPr>
          <w:rFonts w:cstheme="minorHAnsi"/>
          <w:b/>
          <w:sz w:val="24"/>
          <w:szCs w:val="24"/>
          <w:lang w:val="en-GB"/>
        </w:rPr>
        <w:t>Community language learning</w:t>
      </w:r>
      <w:r w:rsidRPr="00006780">
        <w:rPr>
          <w:rFonts w:cstheme="minorHAnsi"/>
          <w:sz w:val="24"/>
          <w:szCs w:val="24"/>
          <w:lang w:val="en-GB"/>
        </w:rPr>
        <w:t>: developed by Charles Curran in 1911</w:t>
      </w:r>
      <w:r w:rsidR="00006780">
        <w:rPr>
          <w:rFonts w:cstheme="minorHAnsi"/>
          <w:sz w:val="24"/>
          <w:szCs w:val="24"/>
          <w:lang w:val="en-GB"/>
        </w:rPr>
        <w:t xml:space="preserve">. </w:t>
      </w:r>
      <w:r w:rsidRPr="00006780">
        <w:rPr>
          <w:rFonts w:cstheme="minorHAnsi"/>
          <w:sz w:val="24"/>
          <w:szCs w:val="24"/>
          <w:lang w:val="en-GB"/>
        </w:rPr>
        <w:t xml:space="preserve">It focuses on cooperation and reflection. It is based on the assumption that learns learn best </w:t>
      </w:r>
      <w:r w:rsidR="00375ACA" w:rsidRPr="00006780">
        <w:rPr>
          <w:rFonts w:cstheme="minorHAnsi"/>
          <w:sz w:val="24"/>
          <w:szCs w:val="24"/>
          <w:lang w:val="en-GB"/>
        </w:rPr>
        <w:t>when they have a choice in what they are learning. A positive community learning.</w:t>
      </w:r>
    </w:p>
    <w:p w14:paraId="2AB96A78" w14:textId="3537FEE4" w:rsidR="00375ACA" w:rsidRPr="00006780" w:rsidRDefault="00597822" w:rsidP="00006780">
      <w:pPr>
        <w:pStyle w:val="ListParagraph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cstheme="minorHAnsi"/>
          <w:sz w:val="24"/>
          <w:szCs w:val="24"/>
          <w:lang w:val="en-GB"/>
        </w:rPr>
      </w:pPr>
      <w:r w:rsidRPr="00006780">
        <w:rPr>
          <w:rFonts w:cstheme="minorHAnsi"/>
          <w:b/>
          <w:sz w:val="24"/>
          <w:szCs w:val="24"/>
          <w:lang w:val="en-GB"/>
        </w:rPr>
        <w:t>Total Physical Re</w:t>
      </w:r>
      <w:r w:rsidR="00375ACA" w:rsidRPr="00006780">
        <w:rPr>
          <w:rFonts w:cstheme="minorHAnsi"/>
          <w:b/>
          <w:sz w:val="24"/>
          <w:szCs w:val="24"/>
          <w:lang w:val="en-GB"/>
        </w:rPr>
        <w:t>s</w:t>
      </w:r>
      <w:r w:rsidRPr="00006780">
        <w:rPr>
          <w:rFonts w:cstheme="minorHAnsi"/>
          <w:b/>
          <w:sz w:val="24"/>
          <w:szCs w:val="24"/>
          <w:lang w:val="en-GB"/>
        </w:rPr>
        <w:t>ponse</w:t>
      </w:r>
      <w:r w:rsidR="00375ACA" w:rsidRPr="00006780">
        <w:rPr>
          <w:rFonts w:cstheme="minorHAnsi"/>
          <w:sz w:val="24"/>
          <w:szCs w:val="24"/>
          <w:lang w:val="en-GB"/>
        </w:rPr>
        <w:t>: developed by James Asher in 1970</w:t>
      </w:r>
      <w:r w:rsidR="00006780">
        <w:rPr>
          <w:rFonts w:cstheme="minorHAnsi"/>
          <w:sz w:val="24"/>
          <w:szCs w:val="24"/>
          <w:lang w:val="en-GB"/>
        </w:rPr>
        <w:t xml:space="preserve">. </w:t>
      </w:r>
      <w:r w:rsidR="00375ACA" w:rsidRPr="00006780">
        <w:rPr>
          <w:rFonts w:cstheme="minorHAnsi"/>
          <w:sz w:val="24"/>
          <w:szCs w:val="24"/>
          <w:lang w:val="en-GB"/>
        </w:rPr>
        <w:t>It is based on the coordination between speech and action</w:t>
      </w:r>
      <w:r w:rsidR="00006780">
        <w:rPr>
          <w:rFonts w:cstheme="minorHAnsi"/>
          <w:sz w:val="24"/>
          <w:szCs w:val="24"/>
          <w:lang w:val="en-GB"/>
        </w:rPr>
        <w:t xml:space="preserve">. </w:t>
      </w:r>
      <w:r w:rsidR="00375ACA" w:rsidRPr="00006780">
        <w:rPr>
          <w:rFonts w:cstheme="minorHAnsi"/>
          <w:sz w:val="24"/>
          <w:szCs w:val="24"/>
          <w:lang w:val="en-GB"/>
        </w:rPr>
        <w:t xml:space="preserve">Teaching language through physical activities to reduce stress, build/increase self-confidence. </w:t>
      </w:r>
    </w:p>
    <w:p w14:paraId="263653B0" w14:textId="77777777" w:rsidR="00A27204" w:rsidRPr="00F66861" w:rsidRDefault="00A27204" w:rsidP="00F6686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006780">
        <w:rPr>
          <w:rFonts w:cstheme="minorHAnsi"/>
          <w:b/>
          <w:sz w:val="24"/>
          <w:szCs w:val="24"/>
          <w:lang w:val="en-GB"/>
        </w:rPr>
        <w:t>Communicative approach</w:t>
      </w:r>
      <w:r w:rsidR="00315F72" w:rsidRPr="00F66861">
        <w:rPr>
          <w:rFonts w:cstheme="minorHAnsi"/>
          <w:sz w:val="24"/>
          <w:szCs w:val="24"/>
          <w:lang w:val="en-GB"/>
        </w:rPr>
        <w:t>: language is communication rather than a system</w:t>
      </w:r>
    </w:p>
    <w:p w14:paraId="0D355577" w14:textId="77777777" w:rsidR="000E7AA1" w:rsidRPr="00F66861" w:rsidRDefault="000E7AA1" w:rsidP="00F6686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006780">
        <w:rPr>
          <w:rFonts w:cstheme="minorHAnsi"/>
          <w:b/>
          <w:sz w:val="24"/>
          <w:szCs w:val="24"/>
          <w:lang w:val="en-GB"/>
        </w:rPr>
        <w:t>Eclecticism</w:t>
      </w:r>
      <w:r w:rsidR="002B5EAC" w:rsidRPr="00F66861">
        <w:rPr>
          <w:rFonts w:cstheme="minorHAnsi"/>
          <w:sz w:val="24"/>
          <w:szCs w:val="24"/>
          <w:lang w:val="en-GB"/>
        </w:rPr>
        <w:t>: based on the selection of good points from each method</w:t>
      </w:r>
    </w:p>
    <w:p w14:paraId="521C777E" w14:textId="77777777" w:rsidR="00375ACA" w:rsidRPr="00F66861" w:rsidRDefault="00375ACA" w:rsidP="00F66861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cstheme="minorHAnsi"/>
          <w:sz w:val="24"/>
          <w:szCs w:val="24"/>
          <w:lang w:val="en-GB"/>
        </w:rPr>
      </w:pPr>
      <w:r w:rsidRPr="00F66861">
        <w:rPr>
          <w:rFonts w:cstheme="minorHAnsi"/>
          <w:sz w:val="24"/>
          <w:szCs w:val="24"/>
          <w:lang w:val="en-GB"/>
        </w:rPr>
        <w:t>It combines techniques and principles from various methods in a carefully manner.</w:t>
      </w:r>
    </w:p>
    <w:p w14:paraId="2920FEA2" w14:textId="77777777" w:rsidR="00375ACA" w:rsidRPr="00F66861" w:rsidRDefault="00375ACA" w:rsidP="00F66861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cstheme="minorHAnsi"/>
          <w:sz w:val="24"/>
          <w:szCs w:val="24"/>
          <w:lang w:val="en-GB"/>
        </w:rPr>
      </w:pPr>
      <w:r w:rsidRPr="00F66861">
        <w:rPr>
          <w:rFonts w:cstheme="minorHAnsi"/>
          <w:sz w:val="24"/>
          <w:szCs w:val="24"/>
          <w:lang w:val="en-GB"/>
        </w:rPr>
        <w:t>Goal: prepare students to communicate</w:t>
      </w:r>
    </w:p>
    <w:p w14:paraId="71D548DE" w14:textId="77777777" w:rsidR="00375ACA" w:rsidRPr="00F66861" w:rsidRDefault="00375ACA" w:rsidP="00F66861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cstheme="minorHAnsi"/>
          <w:sz w:val="24"/>
          <w:szCs w:val="24"/>
          <w:lang w:val="en-GB"/>
        </w:rPr>
      </w:pPr>
      <w:r w:rsidRPr="00F66861">
        <w:rPr>
          <w:rFonts w:cstheme="minorHAnsi"/>
          <w:sz w:val="24"/>
          <w:szCs w:val="24"/>
          <w:lang w:val="en-GB"/>
        </w:rPr>
        <w:t xml:space="preserve">          Develop their strategic competence</w:t>
      </w:r>
    </w:p>
    <w:p w14:paraId="1E595972" w14:textId="77777777" w:rsidR="00375ACA" w:rsidRPr="00F66861" w:rsidRDefault="00375ACA" w:rsidP="00F66861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cstheme="minorHAnsi"/>
          <w:sz w:val="24"/>
          <w:szCs w:val="24"/>
          <w:lang w:val="en-GB"/>
        </w:rPr>
      </w:pPr>
      <w:r w:rsidRPr="00F66861">
        <w:rPr>
          <w:rFonts w:cstheme="minorHAnsi"/>
          <w:sz w:val="24"/>
          <w:szCs w:val="24"/>
          <w:lang w:val="en-GB"/>
        </w:rPr>
        <w:t xml:space="preserve">          Develop learning strategies</w:t>
      </w:r>
    </w:p>
    <w:p w14:paraId="64C93A5C" w14:textId="77777777" w:rsidR="00D77A0A" w:rsidRPr="00F66861" w:rsidRDefault="00D77A0A" w:rsidP="00F668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</w:p>
    <w:p w14:paraId="25A7FE1B" w14:textId="77777777" w:rsidR="00D77A0A" w:rsidRPr="00F66861" w:rsidRDefault="00D77A0A" w:rsidP="00F668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</w:p>
    <w:p w14:paraId="0A436189" w14:textId="79987394" w:rsidR="00431D50" w:rsidRPr="00014BC1" w:rsidRDefault="006663C3" w:rsidP="00F668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lang w:val="en-GB"/>
        </w:rPr>
      </w:pPr>
      <w:r w:rsidRPr="00014BC1">
        <w:rPr>
          <w:rFonts w:cstheme="minorHAnsi"/>
          <w:b/>
          <w:sz w:val="24"/>
          <w:szCs w:val="24"/>
          <w:highlight w:val="yellow"/>
          <w:lang w:val="en-GB"/>
        </w:rPr>
        <w:t xml:space="preserve">3. </w:t>
      </w:r>
      <w:proofErr w:type="spellStart"/>
      <w:r w:rsidR="00784C71" w:rsidRPr="00784C71">
        <w:rPr>
          <w:rFonts w:cstheme="minorHAnsi"/>
          <w:b/>
          <w:sz w:val="24"/>
          <w:szCs w:val="24"/>
          <w:highlight w:val="yellow"/>
          <w:lang w:val="en-GB"/>
        </w:rPr>
        <w:t>Dörnyei</w:t>
      </w:r>
      <w:r w:rsidR="00784C71" w:rsidRPr="00784C71">
        <w:rPr>
          <w:rFonts w:cstheme="minorHAnsi"/>
          <w:b/>
          <w:sz w:val="24"/>
          <w:szCs w:val="24"/>
          <w:highlight w:val="yellow"/>
          <w:lang w:val="en-GB"/>
        </w:rPr>
        <w:t>’s</w:t>
      </w:r>
      <w:proofErr w:type="spellEnd"/>
      <w:r w:rsidR="00784C71" w:rsidRPr="00784C71">
        <w:rPr>
          <w:rFonts w:cstheme="minorHAnsi"/>
          <w:b/>
          <w:sz w:val="24"/>
          <w:szCs w:val="24"/>
          <w:highlight w:val="yellow"/>
          <w:lang w:val="en-GB"/>
        </w:rPr>
        <w:t xml:space="preserve"> (2009) </w:t>
      </w:r>
      <w:r w:rsidRPr="00014BC1">
        <w:rPr>
          <w:rFonts w:cstheme="minorHAnsi"/>
          <w:b/>
          <w:sz w:val="24"/>
          <w:szCs w:val="24"/>
          <w:highlight w:val="yellow"/>
          <w:lang w:val="en-GB"/>
        </w:rPr>
        <w:t>Communicative Language Teaching in the 21st century</w:t>
      </w:r>
    </w:p>
    <w:p w14:paraId="1C9D9D21" w14:textId="77777777" w:rsidR="00006780" w:rsidRDefault="00F92E56" w:rsidP="0000678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cstheme="minorHAnsi"/>
          <w:sz w:val="24"/>
          <w:szCs w:val="24"/>
          <w:lang w:val="en-GB"/>
        </w:rPr>
      </w:pPr>
      <w:r w:rsidRPr="00F66861">
        <w:rPr>
          <w:rFonts w:cstheme="minorHAnsi"/>
          <w:sz w:val="24"/>
          <w:szCs w:val="24"/>
          <w:lang w:val="en-GB"/>
        </w:rPr>
        <w:t>Communication: activity which includes expressing ideas, feelings or giving information</w:t>
      </w:r>
    </w:p>
    <w:p w14:paraId="7FACC698" w14:textId="3C4FE49C" w:rsidR="00006780" w:rsidRDefault="00F92E56" w:rsidP="0000678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cstheme="minorHAnsi"/>
          <w:sz w:val="24"/>
          <w:szCs w:val="24"/>
          <w:lang w:val="en-GB"/>
        </w:rPr>
      </w:pPr>
      <w:r w:rsidRPr="00006780">
        <w:rPr>
          <w:rFonts w:cstheme="minorHAnsi"/>
          <w:sz w:val="24"/>
          <w:szCs w:val="24"/>
          <w:lang w:val="en-GB"/>
        </w:rPr>
        <w:t xml:space="preserve">Language: system of communication used by people, can be </w:t>
      </w:r>
      <w:proofErr w:type="gramStart"/>
      <w:r w:rsidR="00006780">
        <w:rPr>
          <w:rFonts w:cstheme="minorHAnsi"/>
          <w:sz w:val="24"/>
          <w:szCs w:val="24"/>
          <w:lang w:val="en-GB"/>
        </w:rPr>
        <w:t xml:space="preserve">spoken </w:t>
      </w:r>
      <w:r w:rsidRPr="00006780">
        <w:rPr>
          <w:rFonts w:cstheme="minorHAnsi"/>
          <w:sz w:val="24"/>
          <w:szCs w:val="24"/>
          <w:lang w:val="en-GB"/>
        </w:rPr>
        <w:t xml:space="preserve"> or</w:t>
      </w:r>
      <w:proofErr w:type="gramEnd"/>
      <w:r w:rsidRPr="00006780">
        <w:rPr>
          <w:rFonts w:cstheme="minorHAnsi"/>
          <w:sz w:val="24"/>
          <w:szCs w:val="24"/>
          <w:lang w:val="en-GB"/>
        </w:rPr>
        <w:t xml:space="preserve"> written</w:t>
      </w:r>
      <w:r w:rsidR="00006780">
        <w:rPr>
          <w:rFonts w:cstheme="minorHAnsi"/>
          <w:sz w:val="24"/>
          <w:szCs w:val="24"/>
          <w:lang w:val="en-GB"/>
        </w:rPr>
        <w:t xml:space="preserve"> forms</w:t>
      </w:r>
    </w:p>
    <w:p w14:paraId="2BE80BFE" w14:textId="224BB340" w:rsidR="00F92E56" w:rsidRPr="00006780" w:rsidRDefault="00F92E56" w:rsidP="0000678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cstheme="minorHAnsi"/>
          <w:sz w:val="24"/>
          <w:szCs w:val="24"/>
          <w:lang w:val="en-GB"/>
        </w:rPr>
      </w:pPr>
      <w:r w:rsidRPr="00006780">
        <w:rPr>
          <w:rFonts w:cstheme="minorHAnsi"/>
          <w:sz w:val="24"/>
          <w:szCs w:val="24"/>
          <w:lang w:val="en-GB"/>
        </w:rPr>
        <w:t>Communicative Language Teaching as opposed to other ELT methods (e.g. Grammar-translation method, audio-lingual method):</w:t>
      </w:r>
    </w:p>
    <w:p w14:paraId="0020D1AA" w14:textId="77777777" w:rsidR="00F92E56" w:rsidRPr="00F66861" w:rsidRDefault="00F92E56" w:rsidP="0000678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cstheme="minorHAnsi"/>
          <w:sz w:val="24"/>
          <w:szCs w:val="24"/>
          <w:lang w:val="en-GB"/>
        </w:rPr>
      </w:pPr>
      <w:proofErr w:type="gramStart"/>
      <w:r w:rsidRPr="00F66861">
        <w:rPr>
          <w:rFonts w:cstheme="minorHAnsi"/>
          <w:sz w:val="24"/>
          <w:szCs w:val="24"/>
          <w:lang w:val="en-GB"/>
        </w:rPr>
        <w:t>language</w:t>
      </w:r>
      <w:proofErr w:type="gramEnd"/>
      <w:r w:rsidRPr="00F66861">
        <w:rPr>
          <w:rFonts w:cstheme="minorHAnsi"/>
          <w:sz w:val="24"/>
          <w:szCs w:val="24"/>
          <w:lang w:val="en-GB"/>
        </w:rPr>
        <w:t xml:space="preserve"> is perceived as communication (as opposed to a system)</w:t>
      </w:r>
    </w:p>
    <w:p w14:paraId="061817B1" w14:textId="77777777" w:rsidR="00F92E56" w:rsidRPr="00F66861" w:rsidRDefault="00F92E56" w:rsidP="0000678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cstheme="minorHAnsi"/>
          <w:sz w:val="24"/>
          <w:szCs w:val="24"/>
          <w:lang w:val="en-GB"/>
        </w:rPr>
      </w:pPr>
      <w:proofErr w:type="gramStart"/>
      <w:r w:rsidRPr="00F66861">
        <w:rPr>
          <w:rFonts w:cstheme="minorHAnsi"/>
          <w:sz w:val="24"/>
          <w:szCs w:val="24"/>
          <w:lang w:val="en-GB"/>
        </w:rPr>
        <w:t>notional</w:t>
      </w:r>
      <w:proofErr w:type="gramEnd"/>
      <w:r w:rsidRPr="00F66861">
        <w:rPr>
          <w:rFonts w:cstheme="minorHAnsi"/>
          <w:sz w:val="24"/>
          <w:szCs w:val="24"/>
          <w:lang w:val="en-GB"/>
        </w:rPr>
        <w:t>-functional syllabus (as opposed to a grammatical and lexical syllabus)</w:t>
      </w:r>
    </w:p>
    <w:p w14:paraId="792E411F" w14:textId="19FFA915" w:rsidR="00014BC1" w:rsidRPr="00014BC1" w:rsidRDefault="00F92E56" w:rsidP="00014BC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cstheme="minorHAnsi"/>
          <w:sz w:val="24"/>
          <w:szCs w:val="24"/>
          <w:lang w:val="en-GB"/>
        </w:rPr>
      </w:pPr>
      <w:r w:rsidRPr="00F66861">
        <w:rPr>
          <w:rFonts w:cstheme="minorHAnsi"/>
          <w:sz w:val="24"/>
          <w:szCs w:val="24"/>
          <w:lang w:val="en-GB"/>
        </w:rPr>
        <w:t>Learning the L2 by using it (instead of through drilling)</w:t>
      </w:r>
    </w:p>
    <w:p w14:paraId="03897014" w14:textId="77777777" w:rsidR="00F92E56" w:rsidRPr="00F66861" w:rsidRDefault="00F92E56" w:rsidP="0000678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  <w:lang w:val="en-GB"/>
        </w:rPr>
      </w:pPr>
      <w:r w:rsidRPr="00014BC1">
        <w:rPr>
          <w:rFonts w:cstheme="minorHAnsi"/>
          <w:b/>
          <w:sz w:val="24"/>
          <w:szCs w:val="24"/>
          <w:lang w:val="en-GB"/>
        </w:rPr>
        <w:t>Communicative competence</w:t>
      </w:r>
      <w:r w:rsidRPr="00F66861">
        <w:rPr>
          <w:rFonts w:cstheme="minorHAnsi"/>
          <w:sz w:val="24"/>
          <w:szCs w:val="24"/>
          <w:lang w:val="en-GB"/>
        </w:rPr>
        <w:t xml:space="preserve">: term coined by Dell </w:t>
      </w:r>
      <w:proofErr w:type="spellStart"/>
      <w:r w:rsidRPr="00F66861">
        <w:rPr>
          <w:rFonts w:cstheme="minorHAnsi"/>
          <w:sz w:val="24"/>
          <w:szCs w:val="24"/>
          <w:lang w:val="en-GB"/>
        </w:rPr>
        <w:t>Hymes</w:t>
      </w:r>
      <w:proofErr w:type="spellEnd"/>
      <w:r w:rsidRPr="00F66861">
        <w:rPr>
          <w:rFonts w:cstheme="minorHAnsi"/>
          <w:sz w:val="24"/>
          <w:szCs w:val="24"/>
          <w:lang w:val="en-GB"/>
        </w:rPr>
        <w:t xml:space="preserve"> (1972)</w:t>
      </w:r>
    </w:p>
    <w:p w14:paraId="4A9D551B" w14:textId="77777777" w:rsidR="00F92E56" w:rsidRPr="00F66861" w:rsidRDefault="00F92E56" w:rsidP="00014BC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cstheme="minorHAnsi"/>
          <w:sz w:val="24"/>
          <w:szCs w:val="24"/>
          <w:lang w:val="en-GB"/>
        </w:rPr>
      </w:pPr>
      <w:r w:rsidRPr="00F66861">
        <w:rPr>
          <w:rFonts w:cstheme="minorHAnsi"/>
          <w:sz w:val="24"/>
          <w:szCs w:val="24"/>
          <w:lang w:val="en-GB"/>
        </w:rPr>
        <w:t>Functional knowledge of language use</w:t>
      </w:r>
    </w:p>
    <w:p w14:paraId="7E854CCD" w14:textId="4ED70EF8" w:rsidR="00014BC1" w:rsidRPr="00014BC1" w:rsidRDefault="00F92E56" w:rsidP="00014BC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cstheme="minorHAnsi"/>
          <w:sz w:val="24"/>
          <w:szCs w:val="24"/>
          <w:lang w:val="en-GB"/>
        </w:rPr>
      </w:pPr>
      <w:r w:rsidRPr="00F66861">
        <w:rPr>
          <w:rFonts w:cstheme="minorHAnsi"/>
          <w:sz w:val="24"/>
          <w:szCs w:val="24"/>
          <w:lang w:val="en-GB"/>
        </w:rPr>
        <w:t>Knowing the rules of language use, not just the grammatical rules (opposition to Chomsky</w:t>
      </w:r>
      <w:r w:rsidR="00315F72" w:rsidRPr="00F66861">
        <w:rPr>
          <w:rFonts w:cstheme="minorHAnsi"/>
          <w:sz w:val="24"/>
          <w:szCs w:val="24"/>
          <w:lang w:val="en-GB"/>
        </w:rPr>
        <w:t>’s linguistic competence</w:t>
      </w:r>
      <w:r w:rsidRPr="00F66861">
        <w:rPr>
          <w:rFonts w:cstheme="minorHAnsi"/>
          <w:sz w:val="24"/>
          <w:szCs w:val="24"/>
          <w:lang w:val="en-GB"/>
        </w:rPr>
        <w:t>)</w:t>
      </w:r>
    </w:p>
    <w:p w14:paraId="190011F5" w14:textId="77777777" w:rsidR="00F92E56" w:rsidRPr="00F66861" w:rsidRDefault="00F92E56" w:rsidP="00014BC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  <w:lang w:val="en-GB"/>
        </w:rPr>
      </w:pPr>
      <w:r w:rsidRPr="00014BC1">
        <w:rPr>
          <w:rFonts w:cstheme="minorHAnsi"/>
          <w:b/>
          <w:sz w:val="24"/>
          <w:szCs w:val="24"/>
          <w:lang w:val="en-GB"/>
        </w:rPr>
        <w:t>Four components of communicative competence</w:t>
      </w:r>
      <w:r w:rsidRPr="00F66861">
        <w:rPr>
          <w:rFonts w:cstheme="minorHAnsi"/>
          <w:sz w:val="24"/>
          <w:szCs w:val="24"/>
          <w:lang w:val="en-GB"/>
        </w:rPr>
        <w:t>:</w:t>
      </w:r>
    </w:p>
    <w:p w14:paraId="32BD9469" w14:textId="0A52C5F1" w:rsidR="00F92E56" w:rsidRDefault="00F92E56" w:rsidP="00014BC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cstheme="minorHAnsi"/>
          <w:sz w:val="24"/>
          <w:szCs w:val="24"/>
          <w:lang w:val="en-GB"/>
        </w:rPr>
      </w:pPr>
      <w:r w:rsidRPr="00014BC1">
        <w:rPr>
          <w:rFonts w:cstheme="minorHAnsi"/>
          <w:i/>
          <w:sz w:val="24"/>
          <w:szCs w:val="24"/>
          <w:lang w:val="en-GB"/>
        </w:rPr>
        <w:t>Grammatical c</w:t>
      </w:r>
      <w:r w:rsidR="00014BC1" w:rsidRPr="00014BC1">
        <w:rPr>
          <w:rFonts w:cstheme="minorHAnsi"/>
          <w:i/>
          <w:sz w:val="24"/>
          <w:szCs w:val="24"/>
          <w:lang w:val="en-GB"/>
        </w:rPr>
        <w:t>ompetence</w:t>
      </w:r>
      <w:r w:rsidR="00D87BFE" w:rsidRPr="00F66861">
        <w:rPr>
          <w:rFonts w:cstheme="minorHAnsi"/>
          <w:sz w:val="24"/>
          <w:szCs w:val="24"/>
          <w:lang w:val="en-GB"/>
        </w:rPr>
        <w:t>: knowledge of lexical items and rules of grammar, morphology etc. (</w:t>
      </w:r>
      <w:proofErr w:type="spellStart"/>
      <w:r w:rsidR="00D87BFE" w:rsidRPr="00F66861">
        <w:rPr>
          <w:rFonts w:cstheme="minorHAnsi"/>
          <w:sz w:val="24"/>
          <w:szCs w:val="24"/>
          <w:lang w:val="en-GB"/>
        </w:rPr>
        <w:t>Canale</w:t>
      </w:r>
      <w:proofErr w:type="spellEnd"/>
      <w:r w:rsidR="00D87BFE" w:rsidRPr="00F66861">
        <w:rPr>
          <w:rFonts w:cstheme="minorHAnsi"/>
          <w:sz w:val="24"/>
          <w:szCs w:val="24"/>
          <w:lang w:val="en-GB"/>
        </w:rPr>
        <w:t xml:space="preserve"> and Swain 1980)</w:t>
      </w:r>
    </w:p>
    <w:p w14:paraId="5330959E" w14:textId="094CFA37" w:rsidR="00014BC1" w:rsidRPr="00014BC1" w:rsidRDefault="00014BC1" w:rsidP="00014BC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cstheme="minorHAnsi"/>
          <w:sz w:val="24"/>
          <w:szCs w:val="24"/>
          <w:lang w:val="en-GB"/>
        </w:rPr>
      </w:pPr>
      <w:r w:rsidRPr="00014BC1">
        <w:rPr>
          <w:rFonts w:cstheme="minorHAnsi"/>
          <w:i/>
          <w:sz w:val="24"/>
          <w:szCs w:val="24"/>
          <w:lang w:val="en-GB"/>
        </w:rPr>
        <w:t>Sociolinguistic competence</w:t>
      </w:r>
      <w:r w:rsidRPr="00F66861">
        <w:rPr>
          <w:rFonts w:cstheme="minorHAnsi"/>
          <w:sz w:val="24"/>
          <w:szCs w:val="24"/>
          <w:lang w:val="en-GB"/>
        </w:rPr>
        <w:t>: mastery of sociocultural rules</w:t>
      </w:r>
      <w:r w:rsidR="008216AF">
        <w:rPr>
          <w:rFonts w:cstheme="minorHAnsi"/>
          <w:sz w:val="24"/>
          <w:szCs w:val="24"/>
          <w:lang w:val="en-GB"/>
        </w:rPr>
        <w:t>, politeness, social context</w:t>
      </w:r>
    </w:p>
    <w:p w14:paraId="2DF340A9" w14:textId="6927B9B7" w:rsidR="00F92E56" w:rsidRPr="00F66861" w:rsidRDefault="00014BC1" w:rsidP="00014BC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cstheme="minorHAnsi"/>
          <w:sz w:val="24"/>
          <w:szCs w:val="24"/>
          <w:lang w:val="en-GB"/>
        </w:rPr>
      </w:pPr>
      <w:r w:rsidRPr="00014BC1">
        <w:rPr>
          <w:rFonts w:cstheme="minorHAnsi"/>
          <w:i/>
          <w:sz w:val="24"/>
          <w:szCs w:val="24"/>
          <w:lang w:val="en-GB"/>
        </w:rPr>
        <w:t>Discourse competence</w:t>
      </w:r>
      <w:r w:rsidR="00D87BFE" w:rsidRPr="00F66861">
        <w:rPr>
          <w:rFonts w:cstheme="minorHAnsi"/>
          <w:sz w:val="24"/>
          <w:szCs w:val="24"/>
          <w:lang w:val="en-GB"/>
        </w:rPr>
        <w:t>: ability to combine language structures into different types of discourse (cohesion + coherence)</w:t>
      </w:r>
      <w:r w:rsidR="008216AF">
        <w:rPr>
          <w:rFonts w:cstheme="minorHAnsi"/>
          <w:sz w:val="24"/>
          <w:szCs w:val="24"/>
          <w:lang w:val="en-GB"/>
        </w:rPr>
        <w:t>, interpretation individual message</w:t>
      </w:r>
    </w:p>
    <w:p w14:paraId="7A2CF8FC" w14:textId="7BC692BD" w:rsidR="002B3617" w:rsidRPr="00014BC1" w:rsidRDefault="00014BC1" w:rsidP="00F6686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cstheme="minorHAnsi"/>
          <w:sz w:val="24"/>
          <w:szCs w:val="24"/>
          <w:lang w:val="en-GB"/>
        </w:rPr>
      </w:pPr>
      <w:r w:rsidRPr="00014BC1">
        <w:rPr>
          <w:rFonts w:cstheme="minorHAnsi"/>
          <w:i/>
          <w:sz w:val="24"/>
          <w:szCs w:val="24"/>
          <w:lang w:val="en-GB"/>
        </w:rPr>
        <w:t>Strategic competence</w:t>
      </w:r>
      <w:r w:rsidR="00D87BFE" w:rsidRPr="00014BC1">
        <w:rPr>
          <w:rFonts w:cstheme="minorHAnsi"/>
          <w:i/>
          <w:sz w:val="24"/>
          <w:szCs w:val="24"/>
          <w:lang w:val="en-GB"/>
        </w:rPr>
        <w:t>:</w:t>
      </w:r>
      <w:r w:rsidR="00D87BFE" w:rsidRPr="00F66861">
        <w:rPr>
          <w:rFonts w:cstheme="minorHAnsi"/>
          <w:sz w:val="24"/>
          <w:szCs w:val="24"/>
          <w:lang w:val="en-GB"/>
        </w:rPr>
        <w:t xml:space="preserve"> knowledge of strategies to overcome difficulties (e.g. repair strategies, hesitating, turn-</w:t>
      </w:r>
      <w:proofErr w:type="gramStart"/>
      <w:r w:rsidR="00D87BFE" w:rsidRPr="00F66861">
        <w:rPr>
          <w:rFonts w:cstheme="minorHAnsi"/>
          <w:sz w:val="24"/>
          <w:szCs w:val="24"/>
          <w:lang w:val="en-GB"/>
        </w:rPr>
        <w:t>taking …)</w:t>
      </w:r>
      <w:proofErr w:type="gramEnd"/>
    </w:p>
    <w:p w14:paraId="2A58CEB7" w14:textId="77777777" w:rsidR="00F92E56" w:rsidRPr="00F66861" w:rsidRDefault="00F92E56" w:rsidP="00F668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</w:p>
    <w:p w14:paraId="653F6CF5" w14:textId="76EF6B30" w:rsidR="007F3E0D" w:rsidRDefault="00431D50" w:rsidP="00014BC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proofErr w:type="spellStart"/>
      <w:r w:rsidRPr="008216AF">
        <w:rPr>
          <w:rFonts w:cstheme="minorHAnsi"/>
          <w:sz w:val="24"/>
          <w:szCs w:val="24"/>
          <w:highlight w:val="yellow"/>
          <w:lang w:val="en-GB"/>
        </w:rPr>
        <w:t>Dörnyei</w:t>
      </w:r>
      <w:proofErr w:type="spellEnd"/>
      <w:r w:rsidRPr="00F66861">
        <w:rPr>
          <w:rFonts w:cstheme="minorHAnsi"/>
          <w:sz w:val="24"/>
          <w:szCs w:val="24"/>
          <w:lang w:val="en-GB"/>
        </w:rPr>
        <w:t xml:space="preserve">, Z. (2009). Communicative Language Teaching in the twenty-first century: the 'Principled Communicative Approach'. In: Psychology of Second Language Acquisition. </w:t>
      </w:r>
      <w:r w:rsidRPr="00F66861">
        <w:rPr>
          <w:rFonts w:cstheme="minorHAnsi"/>
          <w:sz w:val="24"/>
          <w:szCs w:val="24"/>
        </w:rPr>
        <w:t>Oxford: OUP.</w:t>
      </w:r>
      <w:r w:rsidR="00014BC1">
        <w:rPr>
          <w:rFonts w:cstheme="minorHAnsi"/>
          <w:sz w:val="24"/>
          <w:szCs w:val="24"/>
        </w:rPr>
        <w:t xml:space="preserve"> </w:t>
      </w:r>
      <w:r w:rsidR="007F3E0D" w:rsidRPr="00014BC1">
        <w:rPr>
          <w:rFonts w:cstheme="minorHAnsi"/>
          <w:sz w:val="24"/>
          <w:szCs w:val="24"/>
          <w:lang w:val="en-GB"/>
        </w:rPr>
        <w:t xml:space="preserve">Seven principles by </w:t>
      </w:r>
      <w:proofErr w:type="spellStart"/>
      <w:r w:rsidR="007F3E0D" w:rsidRPr="00014BC1">
        <w:rPr>
          <w:rFonts w:cstheme="minorHAnsi"/>
          <w:sz w:val="24"/>
          <w:szCs w:val="24"/>
          <w:lang w:val="en-GB"/>
        </w:rPr>
        <w:t>Dörnyei</w:t>
      </w:r>
      <w:proofErr w:type="spellEnd"/>
      <w:r w:rsidR="00B313EB" w:rsidRPr="00014BC1">
        <w:rPr>
          <w:rFonts w:cstheme="minorHAnsi"/>
          <w:sz w:val="24"/>
          <w:szCs w:val="24"/>
          <w:lang w:val="en-GB"/>
        </w:rPr>
        <w:t xml:space="preserve"> (p. 41)</w:t>
      </w:r>
    </w:p>
    <w:p w14:paraId="59EFFD75" w14:textId="77777777" w:rsidR="00014BC1" w:rsidRPr="00014BC1" w:rsidRDefault="00014BC1" w:rsidP="00014BC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815D691" w14:textId="00A9BC28" w:rsidR="00762250" w:rsidRPr="00F66861" w:rsidRDefault="00375ACA" w:rsidP="00F668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F66861">
        <w:rPr>
          <w:rFonts w:cstheme="minorHAnsi"/>
          <w:sz w:val="24"/>
          <w:szCs w:val="24"/>
          <w:lang w:val="en-GB"/>
        </w:rPr>
        <w:t xml:space="preserve">Communicative language teaching was introduced in the 1970 as a counter reaction to the </w:t>
      </w:r>
      <w:proofErr w:type="spellStart"/>
      <w:r w:rsidRPr="00F66861">
        <w:rPr>
          <w:rFonts w:cstheme="minorHAnsi"/>
          <w:sz w:val="24"/>
          <w:szCs w:val="24"/>
          <w:lang w:val="en-GB"/>
        </w:rPr>
        <w:t>audiolingual</w:t>
      </w:r>
      <w:proofErr w:type="spellEnd"/>
      <w:r w:rsidRPr="00F66861">
        <w:rPr>
          <w:rFonts w:cstheme="minorHAnsi"/>
          <w:sz w:val="24"/>
          <w:szCs w:val="24"/>
          <w:lang w:val="en-GB"/>
        </w:rPr>
        <w:t xml:space="preserve"> methods.</w:t>
      </w:r>
      <w:r w:rsidR="00014BC1">
        <w:rPr>
          <w:rFonts w:cstheme="minorHAnsi"/>
          <w:sz w:val="24"/>
          <w:szCs w:val="24"/>
          <w:lang w:val="en-GB"/>
        </w:rPr>
        <w:t xml:space="preserve"> </w:t>
      </w:r>
      <w:r w:rsidRPr="00F66861">
        <w:rPr>
          <w:rFonts w:cstheme="minorHAnsi"/>
          <w:sz w:val="24"/>
          <w:szCs w:val="24"/>
          <w:lang w:val="en-GB"/>
        </w:rPr>
        <w:t xml:space="preserve">The goal on this method is to develop </w:t>
      </w:r>
      <w:r w:rsidR="006C2769" w:rsidRPr="00F66861">
        <w:rPr>
          <w:rFonts w:cstheme="minorHAnsi"/>
          <w:sz w:val="24"/>
          <w:szCs w:val="24"/>
          <w:lang w:val="en-GB"/>
        </w:rPr>
        <w:t xml:space="preserve">communicative L2 competence. </w:t>
      </w:r>
      <w:proofErr w:type="gramStart"/>
      <w:r w:rsidR="006C2769" w:rsidRPr="00F66861">
        <w:rPr>
          <w:rFonts w:cstheme="minorHAnsi"/>
          <w:sz w:val="24"/>
          <w:szCs w:val="24"/>
          <w:lang w:val="en-GB"/>
        </w:rPr>
        <w:lastRenderedPageBreak/>
        <w:t>L2 interaction in a communicative situation.</w:t>
      </w:r>
      <w:proofErr w:type="gramEnd"/>
      <w:r w:rsidR="00014BC1">
        <w:rPr>
          <w:rFonts w:cstheme="minorHAnsi"/>
          <w:sz w:val="24"/>
          <w:szCs w:val="24"/>
          <w:lang w:val="en-GB"/>
        </w:rPr>
        <w:t xml:space="preserve"> </w:t>
      </w:r>
      <w:r w:rsidR="006C2769" w:rsidRPr="00F66861">
        <w:rPr>
          <w:rFonts w:cstheme="minorHAnsi"/>
          <w:sz w:val="24"/>
          <w:szCs w:val="24"/>
          <w:lang w:val="en-GB"/>
        </w:rPr>
        <w:t>Communicative competence:  refers to knowledge and skills that enable a person to communicate.</w:t>
      </w:r>
    </w:p>
    <w:p w14:paraId="08D5542B" w14:textId="77777777" w:rsidR="006C2769" w:rsidRPr="00014BC1" w:rsidRDefault="006C2769" w:rsidP="00F668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lang w:val="en-GB"/>
        </w:rPr>
      </w:pPr>
      <w:r w:rsidRPr="00014BC1">
        <w:rPr>
          <w:rFonts w:cstheme="minorHAnsi"/>
          <w:b/>
          <w:sz w:val="24"/>
          <w:szCs w:val="24"/>
          <w:lang w:val="en-GB"/>
        </w:rPr>
        <w:t>The basic principles of CLT (</w:t>
      </w:r>
      <w:proofErr w:type="spellStart"/>
      <w:r w:rsidRPr="00014BC1">
        <w:rPr>
          <w:rFonts w:cstheme="minorHAnsi"/>
          <w:b/>
          <w:sz w:val="24"/>
          <w:szCs w:val="24"/>
          <w:lang w:val="en-GB"/>
        </w:rPr>
        <w:t>Dörnyei</w:t>
      </w:r>
      <w:proofErr w:type="spellEnd"/>
      <w:r w:rsidRPr="00014BC1">
        <w:rPr>
          <w:rFonts w:cstheme="minorHAnsi"/>
          <w:b/>
          <w:sz w:val="24"/>
          <w:szCs w:val="24"/>
          <w:lang w:val="en-GB"/>
        </w:rPr>
        <w:t xml:space="preserve">): </w:t>
      </w:r>
    </w:p>
    <w:p w14:paraId="7B0AA0C7" w14:textId="77777777" w:rsidR="006C2769" w:rsidRPr="00F66861" w:rsidRDefault="006C2769" w:rsidP="00F6686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  <w:lang w:val="en-GB"/>
        </w:rPr>
      </w:pPr>
      <w:r w:rsidRPr="00F66861">
        <w:rPr>
          <w:rFonts w:cstheme="minorHAnsi"/>
          <w:sz w:val="24"/>
          <w:szCs w:val="24"/>
          <w:lang w:val="en-GB"/>
        </w:rPr>
        <w:t>Teach communicative competence: grammatical competence plus t</w:t>
      </w:r>
      <w:r w:rsidR="00762250" w:rsidRPr="00F66861">
        <w:rPr>
          <w:rFonts w:cstheme="minorHAnsi"/>
          <w:sz w:val="24"/>
          <w:szCs w:val="24"/>
          <w:lang w:val="en-GB"/>
        </w:rPr>
        <w:t xml:space="preserve">he ability to use </w:t>
      </w:r>
      <w:r w:rsidR="00284840" w:rsidRPr="00F66861">
        <w:rPr>
          <w:rFonts w:cstheme="minorHAnsi"/>
          <w:sz w:val="24"/>
          <w:szCs w:val="24"/>
          <w:lang w:val="en-GB"/>
        </w:rPr>
        <w:t>grammar appropriately</w:t>
      </w:r>
    </w:p>
    <w:p w14:paraId="61C6E41B" w14:textId="77777777" w:rsidR="00284840" w:rsidRPr="00F66861" w:rsidRDefault="00284840" w:rsidP="00F6686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  <w:lang w:val="en-GB"/>
        </w:rPr>
      </w:pPr>
      <w:r w:rsidRPr="00F66861">
        <w:rPr>
          <w:rFonts w:cstheme="minorHAnsi"/>
          <w:sz w:val="24"/>
          <w:szCs w:val="24"/>
          <w:lang w:val="en-GB"/>
        </w:rPr>
        <w:t>Practise functions and forms in context-rich environment</w:t>
      </w:r>
    </w:p>
    <w:p w14:paraId="2629DCB7" w14:textId="77777777" w:rsidR="00284840" w:rsidRPr="00F66861" w:rsidRDefault="00284840" w:rsidP="00F6686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  <w:lang w:val="en-GB"/>
        </w:rPr>
      </w:pPr>
      <w:r w:rsidRPr="00F66861">
        <w:rPr>
          <w:rFonts w:cstheme="minorHAnsi"/>
          <w:sz w:val="24"/>
          <w:szCs w:val="24"/>
          <w:lang w:val="en-GB"/>
        </w:rPr>
        <w:t>Make sure there are genuine needs, genuine partners and information gaps</w:t>
      </w:r>
    </w:p>
    <w:p w14:paraId="2F052A74" w14:textId="77777777" w:rsidR="00284840" w:rsidRPr="00F66861" w:rsidRDefault="00284840" w:rsidP="00F6686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  <w:lang w:val="en-GB"/>
        </w:rPr>
      </w:pPr>
      <w:r w:rsidRPr="00F66861">
        <w:rPr>
          <w:rFonts w:cstheme="minorHAnsi"/>
          <w:sz w:val="24"/>
          <w:szCs w:val="24"/>
          <w:lang w:val="en-GB"/>
        </w:rPr>
        <w:t>Give priority to fluency over accuracy</w:t>
      </w:r>
    </w:p>
    <w:p w14:paraId="0AA403A1" w14:textId="656FDAE1" w:rsidR="00014BC1" w:rsidRDefault="00284840" w:rsidP="00014BC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  <w:lang w:val="en-GB"/>
        </w:rPr>
      </w:pPr>
      <w:r w:rsidRPr="00F66861">
        <w:rPr>
          <w:rFonts w:cstheme="minorHAnsi"/>
          <w:sz w:val="24"/>
          <w:szCs w:val="24"/>
          <w:lang w:val="en-GB"/>
        </w:rPr>
        <w:t>Adopt a learner-</w:t>
      </w:r>
      <w:proofErr w:type="spellStart"/>
      <w:r w:rsidRPr="00F66861">
        <w:rPr>
          <w:rFonts w:cstheme="minorHAnsi"/>
          <w:sz w:val="24"/>
          <w:szCs w:val="24"/>
          <w:lang w:val="en-GB"/>
        </w:rPr>
        <w:t>centered</w:t>
      </w:r>
      <w:proofErr w:type="spellEnd"/>
      <w:r w:rsidRPr="00F66861">
        <w:rPr>
          <w:rFonts w:cstheme="minorHAnsi"/>
          <w:sz w:val="24"/>
          <w:szCs w:val="24"/>
          <w:lang w:val="en-GB"/>
        </w:rPr>
        <w:t xml:space="preserve"> attitude (PPP)</w:t>
      </w:r>
      <w:r w:rsidR="00014BC1">
        <w:rPr>
          <w:rFonts w:cstheme="minorHAnsi"/>
          <w:sz w:val="24"/>
          <w:szCs w:val="24"/>
          <w:lang w:val="en-GB"/>
        </w:rPr>
        <w:t>: Teacher regards students as partners</w:t>
      </w:r>
    </w:p>
    <w:p w14:paraId="0F2CDB08" w14:textId="6FE1D7DA" w:rsidR="00014BC1" w:rsidRDefault="00014BC1" w:rsidP="00014BC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Teacher roles change in 3 stages </w:t>
      </w:r>
    </w:p>
    <w:p w14:paraId="46DB8DF5" w14:textId="242671A2" w:rsidR="00014BC1" w:rsidRDefault="00014BC1" w:rsidP="00014BC1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Presentation </w:t>
      </w:r>
      <w:proofErr w:type="gramStart"/>
      <w:r>
        <w:rPr>
          <w:rFonts w:cstheme="minorHAnsi"/>
          <w:sz w:val="24"/>
          <w:szCs w:val="24"/>
          <w:lang w:val="en-GB"/>
        </w:rPr>
        <w:t xml:space="preserve">stage </w:t>
      </w:r>
      <w:r>
        <w:rPr>
          <w:rFonts w:cstheme="minorHAnsi"/>
          <w:sz w:val="24"/>
          <w:szCs w:val="24"/>
          <w:lang w:val="en-GB"/>
        </w:rPr>
        <w:tab/>
        <w:t>:</w:t>
      </w:r>
      <w:proofErr w:type="gramEnd"/>
      <w:r>
        <w:rPr>
          <w:rFonts w:cstheme="minorHAnsi"/>
          <w:sz w:val="24"/>
          <w:szCs w:val="24"/>
          <w:lang w:val="en-GB"/>
        </w:rPr>
        <w:t xml:space="preserve"> act as informant</w:t>
      </w:r>
    </w:p>
    <w:p w14:paraId="4622BCF5" w14:textId="71E21F4D" w:rsidR="00014BC1" w:rsidRDefault="00014BC1" w:rsidP="00014BC1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  <w:lang w:val="en-GB"/>
        </w:rPr>
      </w:pPr>
      <w:proofErr w:type="gramStart"/>
      <w:r>
        <w:rPr>
          <w:rFonts w:cstheme="minorHAnsi"/>
          <w:sz w:val="24"/>
          <w:szCs w:val="24"/>
          <w:lang w:val="en-GB"/>
        </w:rPr>
        <w:t xml:space="preserve">Practice </w:t>
      </w:r>
      <w:r>
        <w:rPr>
          <w:rFonts w:cstheme="minorHAnsi"/>
          <w:sz w:val="24"/>
          <w:szCs w:val="24"/>
          <w:lang w:val="en-GB"/>
        </w:rPr>
        <w:tab/>
      </w:r>
      <w:r>
        <w:rPr>
          <w:rFonts w:cstheme="minorHAnsi"/>
          <w:sz w:val="24"/>
          <w:szCs w:val="24"/>
          <w:lang w:val="en-GB"/>
        </w:rPr>
        <w:tab/>
        <w:t>:</w:t>
      </w:r>
      <w:proofErr w:type="gramEnd"/>
      <w:r>
        <w:rPr>
          <w:rFonts w:cstheme="minorHAnsi"/>
          <w:sz w:val="24"/>
          <w:szCs w:val="24"/>
          <w:lang w:val="en-GB"/>
        </w:rPr>
        <w:t xml:space="preserve"> a conductor </w:t>
      </w:r>
    </w:p>
    <w:p w14:paraId="5110629B" w14:textId="0AD7C9CF" w:rsidR="00014BC1" w:rsidRPr="00014BC1" w:rsidRDefault="00014BC1" w:rsidP="00014BC1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  <w:lang w:val="en-GB"/>
        </w:rPr>
      </w:pPr>
      <w:proofErr w:type="gramStart"/>
      <w:r>
        <w:rPr>
          <w:rFonts w:cstheme="minorHAnsi"/>
          <w:sz w:val="24"/>
          <w:szCs w:val="24"/>
          <w:lang w:val="en-GB"/>
        </w:rPr>
        <w:t xml:space="preserve">Production </w:t>
      </w:r>
      <w:r>
        <w:rPr>
          <w:rFonts w:cstheme="minorHAnsi"/>
          <w:sz w:val="24"/>
          <w:szCs w:val="24"/>
          <w:lang w:val="en-GB"/>
        </w:rPr>
        <w:tab/>
      </w:r>
      <w:r>
        <w:rPr>
          <w:rFonts w:cstheme="minorHAnsi"/>
          <w:sz w:val="24"/>
          <w:szCs w:val="24"/>
          <w:lang w:val="en-GB"/>
        </w:rPr>
        <w:tab/>
        <w:t>:</w:t>
      </w:r>
      <w:proofErr w:type="gramEnd"/>
      <w:r>
        <w:rPr>
          <w:rFonts w:cstheme="minorHAnsi"/>
          <w:sz w:val="24"/>
          <w:szCs w:val="24"/>
          <w:lang w:val="en-GB"/>
        </w:rPr>
        <w:t xml:space="preserve"> a guide or co-communicator </w:t>
      </w:r>
    </w:p>
    <w:p w14:paraId="015C2ABE" w14:textId="77777777" w:rsidR="006663C3" w:rsidRPr="00F66861" w:rsidRDefault="006663C3" w:rsidP="00F668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</w:p>
    <w:p w14:paraId="06190BE7" w14:textId="1BA3C224" w:rsidR="006663C3" w:rsidRPr="00784C71" w:rsidRDefault="00784C71" w:rsidP="00784C7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b/>
          <w:sz w:val="24"/>
          <w:szCs w:val="24"/>
          <w:lang w:val="en-GB"/>
        </w:rPr>
      </w:pPr>
      <w:r>
        <w:rPr>
          <w:rFonts w:cstheme="minorHAnsi"/>
          <w:b/>
          <w:sz w:val="24"/>
          <w:szCs w:val="24"/>
          <w:highlight w:val="yellow"/>
          <w:lang w:val="en-GB"/>
        </w:rPr>
        <w:t xml:space="preserve">Long’s (2009) </w:t>
      </w:r>
      <w:r w:rsidR="006663C3" w:rsidRPr="00784C71">
        <w:rPr>
          <w:rFonts w:cstheme="minorHAnsi"/>
          <w:b/>
          <w:sz w:val="24"/>
          <w:szCs w:val="24"/>
          <w:highlight w:val="yellow"/>
          <w:lang w:val="en-GB"/>
        </w:rPr>
        <w:t>Skills-based vs. Task-based Language Teaching</w:t>
      </w:r>
    </w:p>
    <w:p w14:paraId="5F2D3C9E" w14:textId="2CF6A200" w:rsidR="00784C71" w:rsidRPr="00784C71" w:rsidRDefault="00784C71" w:rsidP="00784C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proofErr w:type="gramStart"/>
      <w:r w:rsidRPr="00784C71">
        <w:rPr>
          <w:rFonts w:cstheme="minorHAnsi"/>
          <w:sz w:val="24"/>
          <w:szCs w:val="24"/>
          <w:lang w:val="en-GB"/>
        </w:rPr>
        <w:t>Long, M.H. and Doughty, C.J. (2009) The Handbook of Language Teaching.</w:t>
      </w:r>
      <w:proofErr w:type="gramEnd"/>
      <w:r w:rsidRPr="00784C71">
        <w:rPr>
          <w:rFonts w:cstheme="minorHAnsi"/>
          <w:sz w:val="24"/>
          <w:szCs w:val="24"/>
          <w:lang w:val="en-GB"/>
        </w:rPr>
        <w:t xml:space="preserve"> Blackwell.</w:t>
      </w:r>
    </w:p>
    <w:p w14:paraId="09EA5D36" w14:textId="77777777" w:rsidR="00E51D22" w:rsidRPr="00014BC1" w:rsidRDefault="00E51D22" w:rsidP="00014BC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b/>
          <w:sz w:val="24"/>
          <w:szCs w:val="24"/>
          <w:lang w:val="en-GB"/>
        </w:rPr>
      </w:pPr>
      <w:r w:rsidRPr="00014BC1">
        <w:rPr>
          <w:rFonts w:cstheme="minorHAnsi"/>
          <w:b/>
          <w:sz w:val="24"/>
          <w:szCs w:val="24"/>
          <w:lang w:val="en-GB"/>
        </w:rPr>
        <w:t>Skills-based language teaching</w:t>
      </w:r>
    </w:p>
    <w:p w14:paraId="7F068E3F" w14:textId="77777777" w:rsidR="006663C3" w:rsidRPr="00F66861" w:rsidRDefault="007C3BBC" w:rsidP="00014BC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sz w:val="24"/>
          <w:szCs w:val="24"/>
          <w:lang w:val="en-GB"/>
        </w:rPr>
      </w:pPr>
      <w:r w:rsidRPr="00F66861">
        <w:rPr>
          <w:rFonts w:cstheme="minorHAnsi"/>
          <w:sz w:val="24"/>
          <w:szCs w:val="24"/>
          <w:lang w:val="en-GB"/>
        </w:rPr>
        <w:t>The four basic skills:</w:t>
      </w:r>
    </w:p>
    <w:p w14:paraId="398BF87B" w14:textId="77777777" w:rsidR="007C3BBC" w:rsidRPr="00F66861" w:rsidRDefault="007C3BBC" w:rsidP="00014BC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  <w:sz w:val="24"/>
          <w:szCs w:val="24"/>
          <w:lang w:val="en-GB"/>
        </w:rPr>
      </w:pPr>
      <w:r w:rsidRPr="00F66861">
        <w:rPr>
          <w:rFonts w:cstheme="minorHAnsi"/>
          <w:sz w:val="24"/>
          <w:szCs w:val="24"/>
          <w:lang w:val="en-GB"/>
        </w:rPr>
        <w:t>Receptive skills: Listening and reading</w:t>
      </w:r>
    </w:p>
    <w:p w14:paraId="49C8483F" w14:textId="77777777" w:rsidR="007C3BBC" w:rsidRPr="00F66861" w:rsidRDefault="007C3BBC" w:rsidP="00014BC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  <w:sz w:val="24"/>
          <w:szCs w:val="24"/>
          <w:lang w:val="en-GB"/>
        </w:rPr>
      </w:pPr>
      <w:r w:rsidRPr="00F66861">
        <w:rPr>
          <w:rFonts w:cstheme="minorHAnsi"/>
          <w:sz w:val="24"/>
          <w:szCs w:val="24"/>
          <w:lang w:val="en-GB"/>
        </w:rPr>
        <w:t>Productive skills: Speaking and writing</w:t>
      </w:r>
    </w:p>
    <w:p w14:paraId="23887041" w14:textId="77777777" w:rsidR="007C3BBC" w:rsidRPr="00F66861" w:rsidRDefault="007C3BBC" w:rsidP="00014BC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sz w:val="24"/>
          <w:szCs w:val="24"/>
          <w:lang w:val="en-GB"/>
        </w:rPr>
      </w:pPr>
      <w:r w:rsidRPr="00F66861">
        <w:rPr>
          <w:rFonts w:cstheme="minorHAnsi"/>
          <w:sz w:val="24"/>
          <w:szCs w:val="24"/>
          <w:lang w:val="en-GB"/>
        </w:rPr>
        <w:t>Subskills of these four skills</w:t>
      </w:r>
    </w:p>
    <w:p w14:paraId="44473F83" w14:textId="77777777" w:rsidR="00284840" w:rsidRPr="00F66861" w:rsidRDefault="00284840" w:rsidP="00014BC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  <w:sz w:val="24"/>
          <w:szCs w:val="24"/>
          <w:lang w:val="en-GB"/>
        </w:rPr>
      </w:pPr>
      <w:r w:rsidRPr="00014BC1">
        <w:rPr>
          <w:rFonts w:cstheme="minorHAnsi"/>
          <w:i/>
          <w:sz w:val="24"/>
          <w:szCs w:val="24"/>
          <w:lang w:val="en-GB"/>
        </w:rPr>
        <w:t>Reading sub-skills</w:t>
      </w:r>
      <w:r w:rsidRPr="00F66861">
        <w:rPr>
          <w:rFonts w:cstheme="minorHAnsi"/>
          <w:sz w:val="24"/>
          <w:szCs w:val="24"/>
          <w:lang w:val="en-GB"/>
        </w:rPr>
        <w:t xml:space="preserve">: skimming (general information), scanning (specific information), close reading (reading for pleasure). </w:t>
      </w:r>
    </w:p>
    <w:p w14:paraId="7C5C4C85" w14:textId="77777777" w:rsidR="00284840" w:rsidRPr="00F66861" w:rsidRDefault="00284840" w:rsidP="00014BC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  <w:sz w:val="24"/>
          <w:szCs w:val="24"/>
          <w:lang w:val="en-GB"/>
        </w:rPr>
      </w:pPr>
      <w:r w:rsidRPr="00014BC1">
        <w:rPr>
          <w:rFonts w:cstheme="minorHAnsi"/>
          <w:i/>
          <w:sz w:val="24"/>
          <w:szCs w:val="24"/>
          <w:lang w:val="en-GB"/>
        </w:rPr>
        <w:t>Listening sub-skills</w:t>
      </w:r>
      <w:r w:rsidRPr="00F66861">
        <w:rPr>
          <w:rFonts w:cstheme="minorHAnsi"/>
          <w:sz w:val="24"/>
          <w:szCs w:val="24"/>
          <w:lang w:val="en-GB"/>
        </w:rPr>
        <w:t>: listening for gist, listening for information</w:t>
      </w:r>
    </w:p>
    <w:p w14:paraId="7BF0728A" w14:textId="77777777" w:rsidR="00284840" w:rsidRPr="00F66861" w:rsidRDefault="00284840" w:rsidP="00014BC1">
      <w:pPr>
        <w:pStyle w:val="ListParagraph"/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  <w:sz w:val="24"/>
          <w:szCs w:val="24"/>
          <w:lang w:val="en-GB"/>
        </w:rPr>
      </w:pPr>
      <w:r w:rsidRPr="00F66861">
        <w:rPr>
          <w:rFonts w:cstheme="minorHAnsi"/>
          <w:sz w:val="24"/>
          <w:szCs w:val="24"/>
          <w:lang w:val="en-GB"/>
        </w:rPr>
        <w:t>Tasks: comprehension questions, yes/no questions, matching, gap filling, multiple choice questions...</w:t>
      </w:r>
    </w:p>
    <w:p w14:paraId="52670B72" w14:textId="3EF700DE" w:rsidR="00284840" w:rsidRPr="00F66861" w:rsidRDefault="00284840" w:rsidP="00014BC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  <w:sz w:val="24"/>
          <w:szCs w:val="24"/>
          <w:lang w:val="en-GB"/>
        </w:rPr>
      </w:pPr>
      <w:r w:rsidRPr="00014BC1">
        <w:rPr>
          <w:rFonts w:cstheme="minorHAnsi"/>
          <w:i/>
          <w:sz w:val="24"/>
          <w:szCs w:val="24"/>
          <w:lang w:val="en-GB"/>
        </w:rPr>
        <w:t>Speaking</w:t>
      </w:r>
      <w:r w:rsidR="00014BC1" w:rsidRPr="00014BC1">
        <w:rPr>
          <w:rFonts w:cstheme="minorHAnsi"/>
          <w:i/>
          <w:sz w:val="24"/>
          <w:szCs w:val="24"/>
          <w:lang w:val="en-GB"/>
        </w:rPr>
        <w:t xml:space="preserve"> sub-skill</w:t>
      </w:r>
      <w:r w:rsidRPr="00F66861">
        <w:rPr>
          <w:rFonts w:cstheme="minorHAnsi"/>
          <w:sz w:val="24"/>
          <w:szCs w:val="24"/>
          <w:lang w:val="en-GB"/>
        </w:rPr>
        <w:t>: Accuracy: vocabulary, pronunciation and grammar.</w:t>
      </w:r>
    </w:p>
    <w:p w14:paraId="562F033B" w14:textId="77777777" w:rsidR="00284840" w:rsidRPr="00F66861" w:rsidRDefault="00284840" w:rsidP="00014BC1">
      <w:pPr>
        <w:pStyle w:val="ListParagraph"/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  <w:sz w:val="24"/>
          <w:szCs w:val="24"/>
          <w:lang w:val="en-GB"/>
        </w:rPr>
      </w:pPr>
      <w:r w:rsidRPr="00F66861">
        <w:rPr>
          <w:rFonts w:cstheme="minorHAnsi"/>
          <w:sz w:val="24"/>
          <w:szCs w:val="24"/>
          <w:lang w:val="en-GB"/>
        </w:rPr>
        <w:t>Fluency: interactive strate</w:t>
      </w:r>
      <w:r w:rsidR="00147D4B" w:rsidRPr="00F66861">
        <w:rPr>
          <w:rFonts w:cstheme="minorHAnsi"/>
          <w:sz w:val="24"/>
          <w:szCs w:val="24"/>
          <w:lang w:val="en-GB"/>
        </w:rPr>
        <w:t>gies (asking and answering), using repairing strategies: paraphrasing, clarifying... using everyday expressions...</w:t>
      </w:r>
    </w:p>
    <w:p w14:paraId="649BE112" w14:textId="24E92023" w:rsidR="00147D4B" w:rsidRPr="00F66861" w:rsidRDefault="00147D4B" w:rsidP="00014BC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  <w:sz w:val="24"/>
          <w:szCs w:val="24"/>
          <w:lang w:val="en-GB"/>
        </w:rPr>
      </w:pPr>
      <w:r w:rsidRPr="00014BC1">
        <w:rPr>
          <w:rFonts w:cstheme="minorHAnsi"/>
          <w:i/>
          <w:sz w:val="24"/>
          <w:szCs w:val="24"/>
          <w:lang w:val="en-GB"/>
        </w:rPr>
        <w:t>Writing</w:t>
      </w:r>
      <w:r w:rsidR="00014BC1" w:rsidRPr="00014BC1">
        <w:rPr>
          <w:rFonts w:cstheme="minorHAnsi"/>
          <w:i/>
          <w:sz w:val="24"/>
          <w:szCs w:val="24"/>
          <w:lang w:val="en-GB"/>
        </w:rPr>
        <w:t xml:space="preserve"> sub-skill</w:t>
      </w:r>
      <w:r w:rsidRPr="00F66861">
        <w:rPr>
          <w:rFonts w:cstheme="minorHAnsi"/>
          <w:sz w:val="24"/>
          <w:szCs w:val="24"/>
          <w:lang w:val="en-GB"/>
        </w:rPr>
        <w:t>: visual skills (spelling, punctuation</w:t>
      </w:r>
      <w:proofErr w:type="gramStart"/>
      <w:r w:rsidRPr="00F66861">
        <w:rPr>
          <w:rFonts w:cstheme="minorHAnsi"/>
          <w:sz w:val="24"/>
          <w:szCs w:val="24"/>
          <w:lang w:val="en-GB"/>
        </w:rPr>
        <w:t>..</w:t>
      </w:r>
      <w:proofErr w:type="gramEnd"/>
      <w:r w:rsidRPr="00F66861">
        <w:rPr>
          <w:rFonts w:cstheme="minorHAnsi"/>
          <w:sz w:val="24"/>
          <w:szCs w:val="24"/>
          <w:lang w:val="en-GB"/>
        </w:rPr>
        <w:t>), grammatical skills: a range of structures, cohesion, coherence, lexical items, vocabulary resources... organization skills (structure of writing), rhetorical skills (connecting ideas..)</w:t>
      </w:r>
    </w:p>
    <w:p w14:paraId="4B166C4B" w14:textId="77777777" w:rsidR="00147D4B" w:rsidRPr="00F66861" w:rsidRDefault="00147D4B" w:rsidP="00014BC1">
      <w:pPr>
        <w:pStyle w:val="ListParagraph"/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  <w:sz w:val="24"/>
          <w:szCs w:val="24"/>
          <w:lang w:val="en-GB"/>
        </w:rPr>
      </w:pPr>
      <w:r w:rsidRPr="00F66861">
        <w:rPr>
          <w:rFonts w:cstheme="minorHAnsi"/>
          <w:sz w:val="24"/>
          <w:szCs w:val="24"/>
          <w:lang w:val="en-GB"/>
        </w:rPr>
        <w:t>Tasks: writing ads, letter, brainstorming...</w:t>
      </w:r>
    </w:p>
    <w:p w14:paraId="364563A5" w14:textId="77777777" w:rsidR="007C3BBC" w:rsidRPr="00F66861" w:rsidRDefault="007C3BBC" w:rsidP="00014BC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sz w:val="24"/>
          <w:szCs w:val="24"/>
          <w:lang w:val="en-GB"/>
        </w:rPr>
      </w:pPr>
      <w:r w:rsidRPr="00F66861">
        <w:rPr>
          <w:rFonts w:cstheme="minorHAnsi"/>
          <w:sz w:val="24"/>
          <w:szCs w:val="24"/>
          <w:lang w:val="en-GB"/>
        </w:rPr>
        <w:t>The four skills are hardly separated in everyday life</w:t>
      </w:r>
    </w:p>
    <w:p w14:paraId="09F4EA36" w14:textId="190E8101" w:rsidR="002C5DD2" w:rsidRDefault="007C3BBC" w:rsidP="00F6686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sz w:val="24"/>
          <w:szCs w:val="24"/>
          <w:lang w:val="en-GB"/>
        </w:rPr>
      </w:pPr>
      <w:r w:rsidRPr="00F66861">
        <w:rPr>
          <w:rFonts w:cstheme="minorHAnsi"/>
          <w:sz w:val="24"/>
          <w:szCs w:val="24"/>
          <w:lang w:val="en-GB"/>
        </w:rPr>
        <w:t>Not much sense to teach them in isolation</w:t>
      </w:r>
      <w:r w:rsidR="00147D4B" w:rsidRPr="00F66861">
        <w:rPr>
          <w:rFonts w:cstheme="minorHAnsi"/>
          <w:sz w:val="24"/>
          <w:szCs w:val="24"/>
          <w:lang w:val="en-GB"/>
        </w:rPr>
        <w:t>: integration of the four skills</w:t>
      </w:r>
    </w:p>
    <w:p w14:paraId="5C77B74A" w14:textId="77777777" w:rsidR="008216AF" w:rsidRPr="008216AF" w:rsidRDefault="008216AF" w:rsidP="008216AF">
      <w:pPr>
        <w:pStyle w:val="ListParagraph"/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sz w:val="24"/>
          <w:szCs w:val="24"/>
          <w:lang w:val="en-GB"/>
        </w:rPr>
      </w:pPr>
    </w:p>
    <w:p w14:paraId="13C9CAB3" w14:textId="65DCFFDD" w:rsidR="00E16A1B" w:rsidRPr="00F66861" w:rsidRDefault="00E16A1B" w:rsidP="00014BC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sz w:val="24"/>
          <w:szCs w:val="24"/>
          <w:lang w:val="en-GB"/>
        </w:rPr>
      </w:pPr>
      <w:r w:rsidRPr="00014BC1">
        <w:rPr>
          <w:rFonts w:cstheme="minorHAnsi"/>
          <w:b/>
          <w:sz w:val="24"/>
          <w:szCs w:val="24"/>
          <w:lang w:val="en-GB"/>
        </w:rPr>
        <w:t xml:space="preserve">Task-based </w:t>
      </w:r>
      <w:r w:rsidR="003B21A8" w:rsidRPr="00014BC1">
        <w:rPr>
          <w:rFonts w:cstheme="minorHAnsi"/>
          <w:b/>
          <w:sz w:val="24"/>
          <w:szCs w:val="24"/>
          <w:lang w:val="en-GB"/>
        </w:rPr>
        <w:t xml:space="preserve">language </w:t>
      </w:r>
      <w:r w:rsidR="00E51D22" w:rsidRPr="00014BC1">
        <w:rPr>
          <w:rFonts w:cstheme="minorHAnsi"/>
          <w:b/>
          <w:sz w:val="24"/>
          <w:szCs w:val="24"/>
          <w:lang w:val="en-GB"/>
        </w:rPr>
        <w:t>teaching</w:t>
      </w:r>
      <w:r w:rsidR="00851301" w:rsidRPr="00F66861">
        <w:rPr>
          <w:rFonts w:cstheme="minorHAnsi"/>
          <w:sz w:val="24"/>
          <w:szCs w:val="24"/>
          <w:lang w:val="en-GB"/>
        </w:rPr>
        <w:t xml:space="preserve"> (</w:t>
      </w:r>
      <w:proofErr w:type="spellStart"/>
      <w:r w:rsidR="00851301" w:rsidRPr="00F66861">
        <w:rPr>
          <w:rFonts w:cstheme="minorHAnsi"/>
          <w:sz w:val="24"/>
          <w:szCs w:val="24"/>
          <w:lang w:val="en-GB"/>
        </w:rPr>
        <w:t>Skehan</w:t>
      </w:r>
      <w:proofErr w:type="spellEnd"/>
      <w:r w:rsidR="00851301" w:rsidRPr="00F66861">
        <w:rPr>
          <w:rFonts w:cstheme="minorHAnsi"/>
          <w:sz w:val="24"/>
          <w:szCs w:val="24"/>
          <w:lang w:val="en-GB"/>
        </w:rPr>
        <w:t xml:space="preserve"> and Ellis)</w:t>
      </w:r>
      <w:r w:rsidR="008216AF">
        <w:rPr>
          <w:rFonts w:cstheme="minorHAnsi"/>
          <w:sz w:val="24"/>
          <w:szCs w:val="24"/>
          <w:lang w:val="en-GB"/>
        </w:rPr>
        <w:t>: task based instruction (</w:t>
      </w:r>
      <w:r w:rsidR="00E61E91" w:rsidRPr="00F66861">
        <w:rPr>
          <w:rFonts w:cstheme="minorHAnsi"/>
          <w:sz w:val="24"/>
          <w:szCs w:val="24"/>
          <w:lang w:val="en-GB"/>
        </w:rPr>
        <w:t>pre-task, while-task and post-task)</w:t>
      </w:r>
    </w:p>
    <w:p w14:paraId="3F71E788" w14:textId="77777777" w:rsidR="00851301" w:rsidRPr="00F66861" w:rsidRDefault="00851301" w:rsidP="008216A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sz w:val="24"/>
          <w:szCs w:val="24"/>
          <w:lang w:val="en-GB"/>
        </w:rPr>
      </w:pPr>
      <w:r w:rsidRPr="00F66861">
        <w:rPr>
          <w:rFonts w:cstheme="minorHAnsi"/>
          <w:sz w:val="24"/>
          <w:szCs w:val="24"/>
          <w:lang w:val="en-GB"/>
        </w:rPr>
        <w:t>Basic principle: we focus on the use of authentic language, students are to use meaningful tasks using target language</w:t>
      </w:r>
    </w:p>
    <w:p w14:paraId="0FCC1038" w14:textId="77777777" w:rsidR="00E16A1B" w:rsidRPr="00F66861" w:rsidRDefault="00E16A1B" w:rsidP="008216A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  <w:sz w:val="24"/>
          <w:szCs w:val="24"/>
          <w:lang w:val="en-GB"/>
        </w:rPr>
      </w:pPr>
      <w:r w:rsidRPr="00F66861">
        <w:rPr>
          <w:rFonts w:cstheme="minorHAnsi"/>
          <w:sz w:val="24"/>
          <w:szCs w:val="24"/>
          <w:lang w:val="en-GB"/>
        </w:rPr>
        <w:t>Focus on meaning rather than form</w:t>
      </w:r>
    </w:p>
    <w:p w14:paraId="2296F695" w14:textId="77777777" w:rsidR="00E16A1B" w:rsidRPr="00F66861" w:rsidRDefault="00E16A1B" w:rsidP="008216A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  <w:sz w:val="24"/>
          <w:szCs w:val="24"/>
          <w:lang w:val="en-GB"/>
        </w:rPr>
      </w:pPr>
      <w:r w:rsidRPr="00F66861">
        <w:rPr>
          <w:rFonts w:cstheme="minorHAnsi"/>
          <w:sz w:val="24"/>
          <w:szCs w:val="24"/>
          <w:lang w:val="en-GB"/>
        </w:rPr>
        <w:t xml:space="preserve">Tasks should have some kind of communicative </w:t>
      </w:r>
      <w:r w:rsidR="00851301" w:rsidRPr="00F66861">
        <w:rPr>
          <w:rFonts w:cstheme="minorHAnsi"/>
          <w:sz w:val="24"/>
          <w:szCs w:val="24"/>
          <w:lang w:val="en-GB"/>
        </w:rPr>
        <w:t>gap</w:t>
      </w:r>
    </w:p>
    <w:p w14:paraId="147E7B7D" w14:textId="77777777" w:rsidR="00E16A1B" w:rsidRPr="00F66861" w:rsidRDefault="00851301" w:rsidP="008216A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  <w:sz w:val="24"/>
          <w:szCs w:val="24"/>
          <w:lang w:val="en-GB"/>
        </w:rPr>
      </w:pPr>
      <w:r w:rsidRPr="00F66861">
        <w:rPr>
          <w:rFonts w:cstheme="minorHAnsi"/>
          <w:sz w:val="24"/>
          <w:szCs w:val="24"/>
          <w:lang w:val="en-GB"/>
        </w:rPr>
        <w:t>Choice of linguistic resources needed to complete the task (should be linked to real communication)</w:t>
      </w:r>
    </w:p>
    <w:p w14:paraId="1AA53961" w14:textId="77777777" w:rsidR="008216AF" w:rsidRDefault="00851301" w:rsidP="008216A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  <w:sz w:val="24"/>
          <w:szCs w:val="24"/>
          <w:lang w:val="en-GB"/>
        </w:rPr>
      </w:pPr>
      <w:r w:rsidRPr="00F66861">
        <w:rPr>
          <w:rFonts w:cstheme="minorHAnsi"/>
          <w:sz w:val="24"/>
          <w:szCs w:val="24"/>
          <w:lang w:val="en-GB"/>
        </w:rPr>
        <w:t>The tasks should have a clearly defined non-linguistic outcome</w:t>
      </w:r>
    </w:p>
    <w:p w14:paraId="6218B712" w14:textId="77777777" w:rsidR="008216AF" w:rsidRDefault="008216AF" w:rsidP="00F668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</w:p>
    <w:p w14:paraId="2037C751" w14:textId="1094FFEA" w:rsidR="008216AF" w:rsidRPr="008216AF" w:rsidRDefault="008216AF" w:rsidP="008216A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lang w:val="en-GB"/>
        </w:rPr>
      </w:pPr>
      <w:r>
        <w:rPr>
          <w:rFonts w:cstheme="minorHAnsi"/>
          <w:b/>
          <w:sz w:val="24"/>
          <w:szCs w:val="24"/>
          <w:lang w:val="en-GB"/>
        </w:rPr>
        <w:lastRenderedPageBreak/>
        <w:t xml:space="preserve">Definitions of task: </w:t>
      </w:r>
      <w:r w:rsidRPr="008216AF">
        <w:rPr>
          <w:rFonts w:cstheme="minorHAnsi"/>
          <w:sz w:val="24"/>
          <w:szCs w:val="24"/>
          <w:lang w:val="en-GB"/>
        </w:rPr>
        <w:t>Task is  “</w:t>
      </w:r>
      <w:proofErr w:type="gramStart"/>
      <w:r w:rsidRPr="008216AF">
        <w:rPr>
          <w:rFonts w:cstheme="minorHAnsi"/>
          <w:sz w:val="24"/>
          <w:szCs w:val="24"/>
          <w:lang w:val="en-GB"/>
        </w:rPr>
        <w:t>a  piece</w:t>
      </w:r>
      <w:proofErr w:type="gramEnd"/>
      <w:r w:rsidRPr="008216AF">
        <w:rPr>
          <w:rFonts w:cstheme="minorHAnsi"/>
          <w:sz w:val="24"/>
          <w:szCs w:val="24"/>
          <w:lang w:val="en-GB"/>
        </w:rPr>
        <w:t xml:space="preserve">  of  classroom  work  which  involves  learners in comprehending, manipulating, producing or  interacting in the target language while their  attention is primarily focused on meaning </w:t>
      </w:r>
      <w:r>
        <w:rPr>
          <w:rFonts w:cstheme="minorHAnsi"/>
          <w:sz w:val="24"/>
          <w:szCs w:val="24"/>
          <w:lang w:val="en-GB"/>
        </w:rPr>
        <w:t>rather than form” (</w:t>
      </w:r>
      <w:proofErr w:type="spellStart"/>
      <w:r>
        <w:rPr>
          <w:rFonts w:cstheme="minorHAnsi"/>
          <w:sz w:val="24"/>
          <w:szCs w:val="24"/>
          <w:lang w:val="en-GB"/>
        </w:rPr>
        <w:t>Nunan</w:t>
      </w:r>
      <w:proofErr w:type="spellEnd"/>
      <w:r>
        <w:rPr>
          <w:rFonts w:cstheme="minorHAnsi"/>
          <w:sz w:val="24"/>
          <w:szCs w:val="24"/>
          <w:lang w:val="en-GB"/>
        </w:rPr>
        <w:t xml:space="preserve">  (1989</w:t>
      </w:r>
      <w:r w:rsidRPr="008216AF">
        <w:rPr>
          <w:rFonts w:cstheme="minorHAnsi"/>
          <w:sz w:val="24"/>
          <w:szCs w:val="24"/>
          <w:lang w:val="en-GB"/>
        </w:rPr>
        <w:t>).</w:t>
      </w:r>
    </w:p>
    <w:p w14:paraId="394ED46A" w14:textId="77777777" w:rsidR="008216AF" w:rsidRDefault="008216AF" w:rsidP="00F668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</w:p>
    <w:p w14:paraId="27FC2A2F" w14:textId="7A75870A" w:rsidR="00E61E91" w:rsidRPr="00F66861" w:rsidRDefault="008216AF" w:rsidP="00F668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Long (1991) defines tasks as </w:t>
      </w:r>
      <w:r w:rsidR="00E61E91" w:rsidRPr="00F66861">
        <w:rPr>
          <w:rFonts w:cstheme="minorHAnsi"/>
          <w:sz w:val="24"/>
          <w:szCs w:val="24"/>
          <w:lang w:val="en-GB"/>
        </w:rPr>
        <w:t>work plans that provide learners with the materials they need to achieve an outcome specified in communicative rather than linguistic terms.</w:t>
      </w:r>
      <w:r>
        <w:rPr>
          <w:rFonts w:cstheme="minorHAnsi"/>
          <w:sz w:val="24"/>
          <w:szCs w:val="24"/>
          <w:lang w:val="en-GB"/>
        </w:rPr>
        <w:t xml:space="preserve"> </w:t>
      </w:r>
      <w:r w:rsidR="00E61E91" w:rsidRPr="00F66861">
        <w:rPr>
          <w:rFonts w:cstheme="minorHAnsi"/>
          <w:sz w:val="24"/>
          <w:szCs w:val="24"/>
          <w:lang w:val="en-GB"/>
        </w:rPr>
        <w:t xml:space="preserve">Ellis (2003) has added his own concise definition and pointed </w:t>
      </w:r>
      <w:proofErr w:type="gramStart"/>
      <w:r w:rsidR="00E61E91" w:rsidRPr="00F66861">
        <w:rPr>
          <w:rFonts w:cstheme="minorHAnsi"/>
          <w:sz w:val="24"/>
          <w:szCs w:val="24"/>
          <w:lang w:val="en-GB"/>
        </w:rPr>
        <w:t>out that</w:t>
      </w:r>
      <w:proofErr w:type="gramEnd"/>
      <w:r w:rsidR="00E61E91" w:rsidRPr="00F66861">
        <w:rPr>
          <w:rFonts w:cstheme="minorHAnsi"/>
          <w:sz w:val="24"/>
          <w:szCs w:val="24"/>
          <w:lang w:val="en-GB"/>
        </w:rPr>
        <w:t xml:space="preserve"> “tasks are activities that call for primarily meaning-focused language use” (p. 3).</w:t>
      </w:r>
    </w:p>
    <w:p w14:paraId="09CA7B07" w14:textId="77777777" w:rsidR="008216AF" w:rsidRDefault="008216AF" w:rsidP="00F668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</w:p>
    <w:p w14:paraId="0FEB117D" w14:textId="77777777" w:rsidR="00E61E91" w:rsidRPr="00F66861" w:rsidRDefault="00E61E91" w:rsidP="00F668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F66861">
        <w:rPr>
          <w:rFonts w:cstheme="minorHAnsi"/>
          <w:sz w:val="24"/>
          <w:szCs w:val="24"/>
          <w:lang w:val="en-GB"/>
        </w:rPr>
        <w:t xml:space="preserve">Furthermore, Ellis (2003, pp. 9-10) has identified the critical features of a task:  </w:t>
      </w:r>
    </w:p>
    <w:p w14:paraId="480A95AB" w14:textId="0CCCB389" w:rsidR="00E61E91" w:rsidRPr="008216AF" w:rsidRDefault="00E61E91" w:rsidP="008216A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24"/>
          <w:szCs w:val="24"/>
          <w:lang w:val="en-GB"/>
        </w:rPr>
      </w:pPr>
      <w:r w:rsidRPr="008216AF">
        <w:rPr>
          <w:rFonts w:cstheme="minorHAnsi"/>
          <w:sz w:val="24"/>
          <w:szCs w:val="24"/>
          <w:lang w:val="en-GB"/>
        </w:rPr>
        <w:t xml:space="preserve">A task is a </w:t>
      </w:r>
      <w:proofErr w:type="spellStart"/>
      <w:r w:rsidRPr="008216AF">
        <w:rPr>
          <w:rFonts w:cstheme="minorHAnsi"/>
          <w:sz w:val="24"/>
          <w:szCs w:val="24"/>
          <w:lang w:val="en-GB"/>
        </w:rPr>
        <w:t>workplan</w:t>
      </w:r>
      <w:proofErr w:type="spellEnd"/>
    </w:p>
    <w:p w14:paraId="37C8342E" w14:textId="4DC4AA79" w:rsidR="00E61E91" w:rsidRPr="008216AF" w:rsidRDefault="00E61E91" w:rsidP="008216A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24"/>
          <w:szCs w:val="24"/>
          <w:lang w:val="en-GB"/>
        </w:rPr>
      </w:pPr>
      <w:r w:rsidRPr="008216AF">
        <w:rPr>
          <w:rFonts w:cstheme="minorHAnsi"/>
          <w:sz w:val="24"/>
          <w:szCs w:val="24"/>
          <w:lang w:val="en-GB"/>
        </w:rPr>
        <w:t xml:space="preserve">A task involves primary focus on </w:t>
      </w:r>
      <w:proofErr w:type="spellStart"/>
      <w:r w:rsidRPr="008216AF">
        <w:rPr>
          <w:rFonts w:cstheme="minorHAnsi"/>
          <w:sz w:val="24"/>
          <w:szCs w:val="24"/>
          <w:lang w:val="en-GB"/>
        </w:rPr>
        <w:t>meaning</w:t>
      </w:r>
      <w:r w:rsidR="008216AF" w:rsidRPr="008216AF">
        <w:rPr>
          <w:rFonts w:cstheme="minorHAnsi"/>
          <w:sz w:val="24"/>
          <w:szCs w:val="24"/>
          <w:lang w:val="en-GB"/>
        </w:rPr>
        <w:t>hA</w:t>
      </w:r>
      <w:proofErr w:type="spellEnd"/>
      <w:r w:rsidR="008216AF" w:rsidRPr="008216AF">
        <w:rPr>
          <w:rFonts w:cstheme="minorHAnsi"/>
          <w:sz w:val="24"/>
          <w:szCs w:val="24"/>
          <w:lang w:val="en-GB"/>
        </w:rPr>
        <w:t xml:space="preserve"> task </w:t>
      </w:r>
      <w:proofErr w:type="spellStart"/>
      <w:r w:rsidR="008216AF" w:rsidRPr="008216AF">
        <w:rPr>
          <w:rFonts w:cstheme="minorHAnsi"/>
          <w:sz w:val="24"/>
          <w:szCs w:val="24"/>
          <w:lang w:val="en-GB"/>
        </w:rPr>
        <w:t>s</w:t>
      </w:r>
      <w:r w:rsidRPr="008216AF">
        <w:rPr>
          <w:rFonts w:cstheme="minorHAnsi"/>
          <w:sz w:val="24"/>
          <w:szCs w:val="24"/>
          <w:lang w:val="en-GB"/>
        </w:rPr>
        <w:t>as</w:t>
      </w:r>
      <w:proofErr w:type="spellEnd"/>
      <w:r w:rsidRPr="008216AF">
        <w:rPr>
          <w:rFonts w:cstheme="minorHAnsi"/>
          <w:sz w:val="24"/>
          <w:szCs w:val="24"/>
          <w:lang w:val="en-GB"/>
        </w:rPr>
        <w:t xml:space="preserve"> some kind of gap (=communicative problem that needs to be solved)</w:t>
      </w:r>
    </w:p>
    <w:p w14:paraId="16869E35" w14:textId="7BBA3E9F" w:rsidR="00E61E91" w:rsidRPr="008216AF" w:rsidRDefault="00E61E91" w:rsidP="008216A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24"/>
          <w:szCs w:val="24"/>
          <w:lang w:val="en-GB"/>
        </w:rPr>
      </w:pPr>
      <w:r w:rsidRPr="008216AF">
        <w:rPr>
          <w:rFonts w:cstheme="minorHAnsi"/>
          <w:sz w:val="24"/>
          <w:szCs w:val="24"/>
          <w:lang w:val="en-GB"/>
        </w:rPr>
        <w:t>A task involves real-world processes of language use</w:t>
      </w:r>
    </w:p>
    <w:p w14:paraId="45701465" w14:textId="33015FBD" w:rsidR="00E61E91" w:rsidRPr="008216AF" w:rsidRDefault="00E61E91" w:rsidP="008216A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24"/>
          <w:szCs w:val="24"/>
          <w:lang w:val="en-GB"/>
        </w:rPr>
      </w:pPr>
      <w:r w:rsidRPr="008216AF">
        <w:rPr>
          <w:rFonts w:cstheme="minorHAnsi"/>
          <w:sz w:val="24"/>
          <w:szCs w:val="24"/>
          <w:lang w:val="en-GB"/>
        </w:rPr>
        <w:t>A task can involve any of the four language skills</w:t>
      </w:r>
    </w:p>
    <w:p w14:paraId="77CB48EB" w14:textId="56C29785" w:rsidR="00E61E91" w:rsidRPr="008216AF" w:rsidRDefault="00E61E91" w:rsidP="008216A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24"/>
          <w:szCs w:val="24"/>
          <w:lang w:val="en-GB"/>
        </w:rPr>
      </w:pPr>
      <w:r w:rsidRPr="008216AF">
        <w:rPr>
          <w:rFonts w:cstheme="minorHAnsi"/>
          <w:sz w:val="24"/>
          <w:szCs w:val="24"/>
          <w:lang w:val="en-GB"/>
        </w:rPr>
        <w:t>A task engages cognitive processes</w:t>
      </w:r>
    </w:p>
    <w:p w14:paraId="71DA06E6" w14:textId="77777777" w:rsidR="008216AF" w:rsidRDefault="00E61E91" w:rsidP="008216A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24"/>
          <w:szCs w:val="24"/>
          <w:lang w:val="en-GB"/>
        </w:rPr>
      </w:pPr>
      <w:r w:rsidRPr="008216AF">
        <w:rPr>
          <w:rFonts w:cstheme="minorHAnsi"/>
          <w:sz w:val="24"/>
          <w:szCs w:val="24"/>
          <w:lang w:val="en-GB"/>
        </w:rPr>
        <w:t>A task has a clearly defined communicative outcome</w:t>
      </w:r>
    </w:p>
    <w:p w14:paraId="7D8783ED" w14:textId="77777777" w:rsidR="008216AF" w:rsidRDefault="008216AF" w:rsidP="008216AF">
      <w:pPr>
        <w:pStyle w:val="ListParagraph"/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24"/>
          <w:szCs w:val="24"/>
          <w:lang w:val="en-GB"/>
        </w:rPr>
      </w:pPr>
    </w:p>
    <w:p w14:paraId="77BF6700" w14:textId="77777777" w:rsidR="008216AF" w:rsidRDefault="008216AF" w:rsidP="008216AF">
      <w:pPr>
        <w:pStyle w:val="ListParagraph"/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24"/>
          <w:szCs w:val="24"/>
          <w:lang w:val="en-GB"/>
        </w:rPr>
      </w:pPr>
    </w:p>
    <w:p w14:paraId="7F54F38E" w14:textId="65DB6B0D" w:rsidR="00851301" w:rsidRPr="00F66861" w:rsidRDefault="008216AF" w:rsidP="00F668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>
        <w:rPr>
          <w:rFonts w:cstheme="minorHAnsi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12D6B409" wp14:editId="0136C8D9">
            <wp:simplePos x="0" y="0"/>
            <wp:positionH relativeFrom="column">
              <wp:posOffset>2171700</wp:posOffset>
            </wp:positionH>
            <wp:positionV relativeFrom="paragraph">
              <wp:posOffset>109220</wp:posOffset>
            </wp:positionV>
            <wp:extent cx="3397250" cy="4394835"/>
            <wp:effectExtent l="0" t="0" r="635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ol-Dweck-Two-Mindsets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7250" cy="439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F37285" w14:textId="5AC0242A" w:rsidR="008216AF" w:rsidRPr="008216AF" w:rsidRDefault="006663C3" w:rsidP="008216A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b/>
          <w:sz w:val="24"/>
          <w:szCs w:val="24"/>
          <w:lang w:val="en-GB"/>
        </w:rPr>
      </w:pPr>
      <w:proofErr w:type="spellStart"/>
      <w:r w:rsidRPr="008216AF">
        <w:rPr>
          <w:rFonts w:cstheme="minorHAnsi"/>
          <w:b/>
          <w:sz w:val="24"/>
          <w:szCs w:val="24"/>
          <w:highlight w:val="yellow"/>
          <w:lang w:val="en-GB"/>
        </w:rPr>
        <w:t>Mindsets</w:t>
      </w:r>
      <w:proofErr w:type="spellEnd"/>
      <w:r w:rsidRPr="008216AF">
        <w:rPr>
          <w:rFonts w:cstheme="minorHAnsi"/>
          <w:b/>
          <w:sz w:val="24"/>
          <w:szCs w:val="24"/>
          <w:highlight w:val="yellow"/>
          <w:lang w:val="en-GB"/>
        </w:rPr>
        <w:t xml:space="preserve"> and Motivation</w:t>
      </w:r>
    </w:p>
    <w:p w14:paraId="1FB638A8" w14:textId="77777777" w:rsidR="00E51D22" w:rsidRPr="00F66861" w:rsidRDefault="00E51D22" w:rsidP="00F6686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F66861">
        <w:rPr>
          <w:rFonts w:cstheme="minorHAnsi"/>
          <w:sz w:val="24"/>
          <w:szCs w:val="24"/>
          <w:lang w:val="en-GB"/>
        </w:rPr>
        <w:t>Carol Dweck</w:t>
      </w:r>
    </w:p>
    <w:p w14:paraId="2CA84938" w14:textId="77777777" w:rsidR="00E51D22" w:rsidRPr="00F66861" w:rsidRDefault="00E51D22" w:rsidP="00F6686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F66861">
        <w:rPr>
          <w:rFonts w:cstheme="minorHAnsi"/>
          <w:sz w:val="24"/>
          <w:szCs w:val="24"/>
          <w:lang w:val="en-GB"/>
        </w:rPr>
        <w:t>Failure and effort</w:t>
      </w:r>
    </w:p>
    <w:p w14:paraId="4F0DA80F" w14:textId="77777777" w:rsidR="00582BCA" w:rsidRPr="00383FF8" w:rsidRDefault="006424B8" w:rsidP="00F6686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lang w:val="en-GB"/>
        </w:rPr>
      </w:pPr>
      <w:r w:rsidRPr="00383FF8">
        <w:rPr>
          <w:rFonts w:cstheme="minorHAnsi"/>
          <w:b/>
          <w:sz w:val="24"/>
          <w:szCs w:val="24"/>
          <w:lang w:val="en-GB"/>
        </w:rPr>
        <w:t>Fixed vs. Growth mindset</w:t>
      </w:r>
    </w:p>
    <w:p w14:paraId="2C3BC35C" w14:textId="069CAC7B" w:rsidR="00203FBE" w:rsidRPr="00383FF8" w:rsidRDefault="0077187C" w:rsidP="00383FF8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theme="minorHAnsi"/>
          <w:sz w:val="24"/>
          <w:szCs w:val="24"/>
          <w:lang w:val="en-GB"/>
        </w:rPr>
      </w:pPr>
      <w:r w:rsidRPr="00383FF8">
        <w:rPr>
          <w:rFonts w:cstheme="minorHAnsi"/>
          <w:b/>
          <w:sz w:val="24"/>
          <w:szCs w:val="24"/>
          <w:lang w:val="en-GB"/>
        </w:rPr>
        <w:t>Fixed mindset</w:t>
      </w:r>
      <w:r w:rsidRPr="00F66861">
        <w:rPr>
          <w:rFonts w:cstheme="minorHAnsi"/>
          <w:sz w:val="24"/>
          <w:szCs w:val="24"/>
          <w:lang w:val="en-GB"/>
        </w:rPr>
        <w:t>:</w:t>
      </w:r>
      <w:r w:rsidR="00E51D22" w:rsidRPr="00F66861">
        <w:rPr>
          <w:rFonts w:cstheme="minorHAnsi"/>
          <w:sz w:val="24"/>
          <w:szCs w:val="24"/>
          <w:lang w:val="en-GB"/>
        </w:rPr>
        <w:t xml:space="preserve"> focus</w:t>
      </w:r>
      <w:r w:rsidR="00E61E91" w:rsidRPr="00F66861">
        <w:rPr>
          <w:rFonts w:cstheme="minorHAnsi"/>
          <w:sz w:val="24"/>
          <w:szCs w:val="24"/>
          <w:lang w:val="en-GB"/>
        </w:rPr>
        <w:t>es</w:t>
      </w:r>
      <w:r w:rsidR="00E51D22" w:rsidRPr="00F66861">
        <w:rPr>
          <w:rFonts w:cstheme="minorHAnsi"/>
          <w:sz w:val="24"/>
          <w:szCs w:val="24"/>
          <w:lang w:val="en-GB"/>
        </w:rPr>
        <w:t xml:space="preserve"> on competences, avoid challenges, goal oriented (often perfectionist), showing performance, stick to known strategies, effort as deficient ability</w:t>
      </w:r>
      <w:r w:rsidR="0058031E" w:rsidRPr="00F66861">
        <w:rPr>
          <w:rFonts w:cstheme="minorHAnsi"/>
          <w:sz w:val="24"/>
          <w:szCs w:val="24"/>
          <w:lang w:val="en-GB"/>
        </w:rPr>
        <w:t xml:space="preserve">, leads to </w:t>
      </w:r>
      <w:proofErr w:type="gramStart"/>
      <w:r w:rsidR="0058031E" w:rsidRPr="00F66861">
        <w:rPr>
          <w:rFonts w:cstheme="minorHAnsi"/>
          <w:sz w:val="24"/>
          <w:szCs w:val="24"/>
          <w:lang w:val="en-GB"/>
        </w:rPr>
        <w:t>diminished</w:t>
      </w:r>
      <w:proofErr w:type="gramEnd"/>
      <w:r w:rsidR="0058031E" w:rsidRPr="00F66861">
        <w:rPr>
          <w:rFonts w:cstheme="minorHAnsi"/>
          <w:sz w:val="24"/>
          <w:szCs w:val="24"/>
          <w:lang w:val="en-GB"/>
        </w:rPr>
        <w:t xml:space="preserve"> motivation</w:t>
      </w:r>
      <w:r w:rsidR="00383FF8">
        <w:rPr>
          <w:rFonts w:cstheme="minorHAnsi"/>
          <w:sz w:val="24"/>
          <w:szCs w:val="24"/>
          <w:lang w:val="en-GB"/>
        </w:rPr>
        <w:t xml:space="preserve">. </w:t>
      </w:r>
      <w:r w:rsidR="00203FBE" w:rsidRPr="00383FF8">
        <w:rPr>
          <w:rFonts w:cstheme="minorHAnsi"/>
          <w:sz w:val="24"/>
          <w:szCs w:val="24"/>
          <w:lang w:val="en-GB"/>
        </w:rPr>
        <w:t>They are afraid of failure</w:t>
      </w:r>
    </w:p>
    <w:p w14:paraId="3A08057E" w14:textId="7DDDE20B" w:rsidR="00203FBE" w:rsidRDefault="0077187C" w:rsidP="00383FF8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  <w:sz w:val="24"/>
          <w:szCs w:val="24"/>
          <w:lang w:val="en-GB"/>
        </w:rPr>
      </w:pPr>
      <w:r w:rsidRPr="00383FF8">
        <w:rPr>
          <w:rFonts w:cstheme="minorHAnsi"/>
          <w:b/>
          <w:sz w:val="24"/>
          <w:szCs w:val="24"/>
          <w:lang w:val="en-GB"/>
        </w:rPr>
        <w:t>Growth mindset</w:t>
      </w:r>
      <w:r w:rsidR="00E51D22" w:rsidRPr="00F66861">
        <w:rPr>
          <w:rFonts w:cstheme="minorHAnsi"/>
          <w:sz w:val="24"/>
          <w:szCs w:val="24"/>
          <w:lang w:val="en-GB"/>
        </w:rPr>
        <w:t>: focus</w:t>
      </w:r>
      <w:r w:rsidR="00203FBE" w:rsidRPr="00F66861">
        <w:rPr>
          <w:rFonts w:cstheme="minorHAnsi"/>
          <w:sz w:val="24"/>
          <w:szCs w:val="24"/>
          <w:lang w:val="en-GB"/>
        </w:rPr>
        <w:t>es</w:t>
      </w:r>
      <w:r w:rsidR="00E51D22" w:rsidRPr="00F66861">
        <w:rPr>
          <w:rFonts w:cstheme="minorHAnsi"/>
          <w:sz w:val="24"/>
          <w:szCs w:val="24"/>
          <w:lang w:val="en-GB"/>
        </w:rPr>
        <w:t xml:space="preserve"> on development, stand up to challenges, success is showing development, experiment with new strategies, effort as an ability to succeed</w:t>
      </w:r>
      <w:r w:rsidR="0058031E" w:rsidRPr="00F66861">
        <w:rPr>
          <w:rFonts w:cstheme="minorHAnsi"/>
          <w:sz w:val="24"/>
          <w:szCs w:val="24"/>
          <w:lang w:val="en-GB"/>
        </w:rPr>
        <w:t>, leads to enhanced motivation</w:t>
      </w:r>
      <w:r w:rsidR="00383FF8">
        <w:rPr>
          <w:rFonts w:cstheme="minorHAnsi"/>
          <w:sz w:val="24"/>
          <w:szCs w:val="24"/>
          <w:lang w:val="en-GB"/>
        </w:rPr>
        <w:t>, f</w:t>
      </w:r>
      <w:r w:rsidR="00203FBE" w:rsidRPr="00383FF8">
        <w:rPr>
          <w:rFonts w:cstheme="minorHAnsi"/>
          <w:sz w:val="24"/>
          <w:szCs w:val="24"/>
          <w:lang w:val="en-GB"/>
        </w:rPr>
        <w:t>ailure is a motivation</w:t>
      </w:r>
      <w:r w:rsidR="00383FF8">
        <w:rPr>
          <w:rFonts w:cstheme="minorHAnsi"/>
          <w:sz w:val="24"/>
          <w:szCs w:val="24"/>
          <w:lang w:val="en-GB"/>
        </w:rPr>
        <w:t xml:space="preserve">. </w:t>
      </w:r>
    </w:p>
    <w:p w14:paraId="0F1B5D1B" w14:textId="77777777" w:rsidR="00383FF8" w:rsidRPr="00383FF8" w:rsidRDefault="00383FF8" w:rsidP="00383FF8">
      <w:pPr>
        <w:pStyle w:val="ListParagraph"/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  <w:sz w:val="24"/>
          <w:szCs w:val="24"/>
          <w:lang w:val="en-GB"/>
        </w:rPr>
      </w:pPr>
    </w:p>
    <w:p w14:paraId="60C78F62" w14:textId="77777777" w:rsidR="00203FBE" w:rsidRPr="00F66861" w:rsidRDefault="00203FBE" w:rsidP="00F6686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383FF8">
        <w:rPr>
          <w:rFonts w:cstheme="minorHAnsi"/>
          <w:i/>
          <w:sz w:val="24"/>
          <w:szCs w:val="24"/>
          <w:lang w:val="en-GB"/>
        </w:rPr>
        <w:lastRenderedPageBreak/>
        <w:t>Motivation</w:t>
      </w:r>
      <w:r w:rsidRPr="00F66861">
        <w:rPr>
          <w:rFonts w:cstheme="minorHAnsi"/>
          <w:sz w:val="24"/>
          <w:szCs w:val="24"/>
          <w:lang w:val="en-GB"/>
        </w:rPr>
        <w:t xml:space="preserve">: “a force that drives people to </w:t>
      </w:r>
      <w:proofErr w:type="spellStart"/>
      <w:r w:rsidRPr="00F66861">
        <w:rPr>
          <w:rFonts w:cstheme="minorHAnsi"/>
          <w:sz w:val="24"/>
          <w:szCs w:val="24"/>
          <w:lang w:val="en-GB"/>
        </w:rPr>
        <w:t>persue</w:t>
      </w:r>
      <w:proofErr w:type="spellEnd"/>
      <w:r w:rsidRPr="00F66861">
        <w:rPr>
          <w:rFonts w:cstheme="minorHAnsi"/>
          <w:sz w:val="24"/>
          <w:szCs w:val="24"/>
          <w:lang w:val="en-GB"/>
        </w:rPr>
        <w:t xml:space="preserve"> certain goals”: the choice of a particular action, the persistence with it and the effort expended on it.</w:t>
      </w:r>
    </w:p>
    <w:p w14:paraId="62D48FEC" w14:textId="77777777" w:rsidR="006424B8" w:rsidRPr="00F66861" w:rsidRDefault="006424B8" w:rsidP="00F6686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383FF8">
        <w:rPr>
          <w:rFonts w:cstheme="minorHAnsi"/>
          <w:i/>
          <w:sz w:val="24"/>
          <w:szCs w:val="24"/>
          <w:lang w:val="en-GB"/>
        </w:rPr>
        <w:t>Motivation</w:t>
      </w:r>
      <w:r w:rsidRPr="00F66861">
        <w:rPr>
          <w:rFonts w:cstheme="minorHAnsi"/>
          <w:sz w:val="24"/>
          <w:szCs w:val="24"/>
          <w:lang w:val="en-GB"/>
        </w:rPr>
        <w:t>: intrinsic and extrinsic factor</w:t>
      </w:r>
      <w:r w:rsidR="00526AB3" w:rsidRPr="00F66861">
        <w:rPr>
          <w:rFonts w:cstheme="minorHAnsi"/>
          <w:sz w:val="24"/>
          <w:szCs w:val="24"/>
          <w:lang w:val="en-GB"/>
        </w:rPr>
        <w:t>s</w:t>
      </w:r>
    </w:p>
    <w:p w14:paraId="0FA22B1A" w14:textId="77777777" w:rsidR="00D10AEA" w:rsidRPr="00F66861" w:rsidRDefault="00D10AEA" w:rsidP="00F6686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F66861">
        <w:rPr>
          <w:rFonts w:cstheme="minorHAnsi"/>
          <w:sz w:val="24"/>
          <w:szCs w:val="24"/>
          <w:lang w:val="en-GB"/>
        </w:rPr>
        <w:t>Intrinsic: coming from within, pleasure in learning</w:t>
      </w:r>
    </w:p>
    <w:p w14:paraId="5B5C3A2B" w14:textId="03621C11" w:rsidR="00D10AEA" w:rsidRPr="00F66861" w:rsidRDefault="00D10AEA" w:rsidP="00F6686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F66861">
        <w:rPr>
          <w:rFonts w:cstheme="minorHAnsi"/>
          <w:sz w:val="24"/>
          <w:szCs w:val="24"/>
          <w:lang w:val="en-GB"/>
        </w:rPr>
        <w:t>Extrinsic: reward from outside (e.g. money, grade, praise)</w:t>
      </w:r>
    </w:p>
    <w:p w14:paraId="7C306686" w14:textId="77777777" w:rsidR="00D10AEA" w:rsidRPr="00F66861" w:rsidRDefault="00D10AEA" w:rsidP="00F6686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F66861">
        <w:rPr>
          <w:rFonts w:cstheme="minorHAnsi"/>
          <w:sz w:val="24"/>
          <w:szCs w:val="24"/>
          <w:lang w:val="en-GB"/>
        </w:rPr>
        <w:t>Intrinsic motivation is more powerful, but extrinsic motivation is more prevailing</w:t>
      </w:r>
    </w:p>
    <w:p w14:paraId="67DA19E3" w14:textId="1F70B62B" w:rsidR="00565F42" w:rsidRPr="00F66861" w:rsidRDefault="00D10AEA" w:rsidP="00784C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  <w:lang w:val="en-GB"/>
        </w:rPr>
      </w:pPr>
      <w:r w:rsidRPr="00F66861">
        <w:rPr>
          <w:rFonts w:cstheme="minorHAnsi"/>
          <w:sz w:val="24"/>
          <w:szCs w:val="24"/>
          <w:lang w:val="en-GB"/>
        </w:rPr>
        <w:t>Other kinds of motivation: integrat</w:t>
      </w:r>
      <w:r w:rsidR="00565F42" w:rsidRPr="00F66861">
        <w:rPr>
          <w:rFonts w:cstheme="minorHAnsi"/>
          <w:sz w:val="24"/>
          <w:szCs w:val="24"/>
          <w:lang w:val="en-GB"/>
        </w:rPr>
        <w:t>ive</w:t>
      </w:r>
      <w:r w:rsidRPr="00F66861">
        <w:rPr>
          <w:rFonts w:cstheme="minorHAnsi"/>
          <w:sz w:val="24"/>
          <w:szCs w:val="24"/>
          <w:lang w:val="en-GB"/>
        </w:rPr>
        <w:t xml:space="preserve"> and instrumental motivation</w:t>
      </w:r>
    </w:p>
    <w:p w14:paraId="3520195E" w14:textId="756E849D" w:rsidR="00565F42" w:rsidRPr="00F66861" w:rsidRDefault="00383FF8" w:rsidP="00784C71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  <w:lang w:val="en-GB"/>
        </w:rPr>
      </w:pPr>
      <w:r w:rsidRPr="00784C71">
        <w:rPr>
          <w:rFonts w:cstheme="minorHAnsi"/>
          <w:b/>
          <w:sz w:val="24"/>
          <w:szCs w:val="24"/>
          <w:lang w:val="en-GB"/>
        </w:rPr>
        <w:t>Integrative motivation</w:t>
      </w:r>
      <w:r w:rsidR="00565F42" w:rsidRPr="00F66861">
        <w:rPr>
          <w:rFonts w:cstheme="minorHAnsi"/>
          <w:sz w:val="24"/>
          <w:szCs w:val="24"/>
          <w:lang w:val="en-GB"/>
        </w:rPr>
        <w:t>: trying to measure how open learners are to the culture of the target language</w:t>
      </w:r>
    </w:p>
    <w:p w14:paraId="1FD316A8" w14:textId="2A0C0B6E" w:rsidR="00383FF8" w:rsidRDefault="00383FF8" w:rsidP="00784C71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  <w:lang w:val="en-GB"/>
        </w:rPr>
      </w:pPr>
      <w:r w:rsidRPr="00784C71">
        <w:rPr>
          <w:rFonts w:cstheme="minorHAnsi"/>
          <w:b/>
          <w:sz w:val="24"/>
          <w:szCs w:val="24"/>
          <w:lang w:val="en-GB"/>
        </w:rPr>
        <w:t>Instrumental motivation</w:t>
      </w:r>
      <w:r w:rsidR="00565F42" w:rsidRPr="00F66861">
        <w:rPr>
          <w:rFonts w:cstheme="minorHAnsi"/>
          <w:sz w:val="24"/>
          <w:szCs w:val="24"/>
          <w:lang w:val="en-GB"/>
        </w:rPr>
        <w:t xml:space="preserve">: motivation in order to achieve a </w:t>
      </w:r>
      <w:proofErr w:type="spellStart"/>
      <w:r w:rsidR="00565F42" w:rsidRPr="00F66861">
        <w:rPr>
          <w:rFonts w:cstheme="minorHAnsi"/>
          <w:sz w:val="24"/>
          <w:szCs w:val="24"/>
          <w:lang w:val="en-GB"/>
        </w:rPr>
        <w:t>goal</w:t>
      </w:r>
    </w:p>
    <w:p w14:paraId="18EEACEE" w14:textId="23E6B8D7" w:rsidR="00383FF8" w:rsidRDefault="00383FF8" w:rsidP="00784C71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  <w:lang w:val="en-GB"/>
        </w:rPr>
      </w:pPr>
      <w:proofErr w:type="spellEnd"/>
      <w:r>
        <w:rPr>
          <w:rFonts w:cstheme="minorHAnsi"/>
          <w:b/>
          <w:bCs/>
          <w:sz w:val="24"/>
          <w:szCs w:val="24"/>
          <w:lang w:val="en-GB"/>
        </w:rPr>
        <w:t>Pre-</w:t>
      </w:r>
      <w:proofErr w:type="spellStart"/>
      <w:r>
        <w:rPr>
          <w:rFonts w:cstheme="minorHAnsi"/>
          <w:b/>
          <w:bCs/>
          <w:sz w:val="24"/>
          <w:szCs w:val="24"/>
          <w:lang w:val="en-GB"/>
        </w:rPr>
        <w:t>actional</w:t>
      </w:r>
      <w:proofErr w:type="spellEnd"/>
      <w:r>
        <w:rPr>
          <w:rFonts w:cstheme="minorHAnsi"/>
          <w:b/>
          <w:bCs/>
          <w:sz w:val="24"/>
          <w:szCs w:val="24"/>
          <w:lang w:val="en-GB"/>
        </w:rPr>
        <w:t xml:space="preserve"> stage/</w:t>
      </w:r>
      <w:r w:rsidR="00203FBE" w:rsidRPr="00383FF8">
        <w:rPr>
          <w:rFonts w:cstheme="minorHAnsi"/>
          <w:b/>
          <w:bCs/>
          <w:sz w:val="24"/>
          <w:szCs w:val="24"/>
          <w:lang w:val="en-GB"/>
        </w:rPr>
        <w:t>Choice motivation:</w:t>
      </w:r>
      <w:r w:rsidR="00203FBE" w:rsidRPr="00383FF8">
        <w:rPr>
          <w:rFonts w:cstheme="minorHAnsi"/>
          <w:sz w:val="24"/>
          <w:szCs w:val="24"/>
          <w:lang w:val="en-GB"/>
        </w:rPr>
        <w:t xml:space="preserve"> learners’ confidence to </w:t>
      </w:r>
      <w:proofErr w:type="spellStart"/>
      <w:r w:rsidR="00203FBE" w:rsidRPr="00383FF8">
        <w:rPr>
          <w:rFonts w:cstheme="minorHAnsi"/>
          <w:sz w:val="24"/>
          <w:szCs w:val="24"/>
          <w:lang w:val="en-GB"/>
        </w:rPr>
        <w:t>persue</w:t>
      </w:r>
      <w:proofErr w:type="spellEnd"/>
      <w:r w:rsidR="00203FBE" w:rsidRPr="00383FF8">
        <w:rPr>
          <w:rFonts w:cstheme="minorHAnsi"/>
          <w:sz w:val="24"/>
          <w:szCs w:val="24"/>
          <w:lang w:val="en-GB"/>
        </w:rPr>
        <w:t xml:space="preserve"> a task: “linguistic confidence”</w:t>
      </w:r>
    </w:p>
    <w:p w14:paraId="4E6E2F68" w14:textId="6D188B3A" w:rsidR="00383FF8" w:rsidRDefault="00383FF8" w:rsidP="00784C71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  <w:lang w:val="en-GB"/>
        </w:rPr>
      </w:pPr>
      <w:r>
        <w:rPr>
          <w:rFonts w:cstheme="minorHAnsi"/>
          <w:b/>
          <w:bCs/>
          <w:sz w:val="24"/>
          <w:szCs w:val="24"/>
          <w:lang w:val="en-GB"/>
        </w:rPr>
        <w:t xml:space="preserve">The </w:t>
      </w:r>
      <w:proofErr w:type="spellStart"/>
      <w:r>
        <w:rPr>
          <w:rFonts w:cstheme="minorHAnsi"/>
          <w:b/>
          <w:bCs/>
          <w:sz w:val="24"/>
          <w:szCs w:val="24"/>
          <w:lang w:val="en-GB"/>
        </w:rPr>
        <w:t>actional</w:t>
      </w:r>
      <w:proofErr w:type="spellEnd"/>
      <w:r>
        <w:rPr>
          <w:rFonts w:cstheme="minorHAnsi"/>
          <w:b/>
          <w:bCs/>
          <w:sz w:val="24"/>
          <w:szCs w:val="24"/>
          <w:lang w:val="en-GB"/>
        </w:rPr>
        <w:t xml:space="preserve"> stage/</w:t>
      </w:r>
      <w:r w:rsidR="00203FBE" w:rsidRPr="00383FF8">
        <w:rPr>
          <w:rFonts w:cstheme="minorHAnsi"/>
          <w:b/>
          <w:bCs/>
          <w:sz w:val="24"/>
          <w:szCs w:val="24"/>
          <w:lang w:val="en-GB"/>
        </w:rPr>
        <w:t>Executive motivation:</w:t>
      </w:r>
      <w:r w:rsidR="00203FBE" w:rsidRPr="00383FF8">
        <w:rPr>
          <w:rFonts w:cstheme="minorHAnsi"/>
          <w:sz w:val="24"/>
          <w:szCs w:val="24"/>
          <w:lang w:val="en-GB"/>
        </w:rPr>
        <w:t xml:space="preserve"> the quality of the learning experience, autonomy, self-determination: increase students’ involvement and commitment.</w:t>
      </w:r>
    </w:p>
    <w:p w14:paraId="6E6F5FFD" w14:textId="77777777" w:rsidR="00383FF8" w:rsidRDefault="00383FF8" w:rsidP="00784C71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  <w:lang w:val="en-GB"/>
        </w:rPr>
      </w:pPr>
      <w:r>
        <w:rPr>
          <w:rFonts w:cstheme="minorHAnsi"/>
          <w:b/>
          <w:bCs/>
          <w:sz w:val="24"/>
          <w:szCs w:val="24"/>
          <w:lang w:val="en-GB"/>
        </w:rPr>
        <w:t>The post-</w:t>
      </w:r>
      <w:proofErr w:type="spellStart"/>
      <w:r>
        <w:rPr>
          <w:rFonts w:cstheme="minorHAnsi"/>
          <w:b/>
          <w:bCs/>
          <w:sz w:val="24"/>
          <w:szCs w:val="24"/>
          <w:lang w:val="en-GB"/>
        </w:rPr>
        <w:t>actional</w:t>
      </w:r>
      <w:proofErr w:type="spellEnd"/>
      <w:r>
        <w:rPr>
          <w:rFonts w:cstheme="minorHAnsi"/>
          <w:b/>
          <w:bCs/>
          <w:sz w:val="24"/>
          <w:szCs w:val="24"/>
          <w:lang w:val="en-GB"/>
        </w:rPr>
        <w:t xml:space="preserve"> stage/</w:t>
      </w:r>
      <w:r w:rsidR="00203FBE" w:rsidRPr="00383FF8">
        <w:rPr>
          <w:rFonts w:cstheme="minorHAnsi"/>
          <w:b/>
          <w:bCs/>
          <w:sz w:val="24"/>
          <w:szCs w:val="24"/>
          <w:lang w:val="en-GB"/>
        </w:rPr>
        <w:t>Motivation retrospection</w:t>
      </w:r>
      <w:r w:rsidR="00203FBE" w:rsidRPr="00383FF8">
        <w:rPr>
          <w:rFonts w:cstheme="minorHAnsi"/>
          <w:sz w:val="24"/>
          <w:szCs w:val="24"/>
          <w:lang w:val="en-GB"/>
        </w:rPr>
        <w:t xml:space="preserve">:  learners’ final analysis and evaluation of things went. </w:t>
      </w:r>
    </w:p>
    <w:p w14:paraId="5A8E40B0" w14:textId="41C24D6B" w:rsidR="00DB2495" w:rsidRDefault="00DB2495" w:rsidP="00383F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383FF8">
        <w:rPr>
          <w:rFonts w:cstheme="minorHAnsi"/>
          <w:sz w:val="24"/>
          <w:szCs w:val="24"/>
          <w:lang w:val="en-GB"/>
        </w:rPr>
        <w:t>Motivation in education: teachers’ motivational influence, the motivational characteristic of the curriculum, learner-specific motives (self-confidence, self-esteem)</w:t>
      </w:r>
    </w:p>
    <w:p w14:paraId="6B2867B2" w14:textId="77777777" w:rsidR="00383FF8" w:rsidRPr="00383FF8" w:rsidRDefault="00383FF8" w:rsidP="00383F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</w:p>
    <w:p w14:paraId="1E547954" w14:textId="77777777" w:rsidR="00DB2495" w:rsidRPr="00383FF8" w:rsidRDefault="00DB2495" w:rsidP="00F668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lang w:val="en-GB"/>
        </w:rPr>
      </w:pPr>
      <w:r w:rsidRPr="00383FF8">
        <w:rPr>
          <w:rFonts w:cstheme="minorHAnsi"/>
          <w:b/>
          <w:sz w:val="24"/>
          <w:szCs w:val="24"/>
          <w:lang w:val="en-GB"/>
        </w:rPr>
        <w:t>How to motivate learners?</w:t>
      </w:r>
    </w:p>
    <w:p w14:paraId="29BF59BE" w14:textId="7C584758" w:rsidR="00D10AEA" w:rsidRPr="00F66861" w:rsidRDefault="00DB2495" w:rsidP="00F668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F66861">
        <w:rPr>
          <w:rFonts w:cstheme="minorHAnsi"/>
          <w:sz w:val="24"/>
          <w:szCs w:val="24"/>
          <w:lang w:val="en-GB"/>
        </w:rPr>
        <w:t>Establishing rapport with students/ increase the learner success/ setting specific goals, protecting learners’ confidence, self-esteem, create learner autonomy, provide motivational feedback.</w:t>
      </w:r>
    </w:p>
    <w:p w14:paraId="2CE299C7" w14:textId="77777777" w:rsidR="00DB2495" w:rsidRPr="00F66861" w:rsidRDefault="00DB2495" w:rsidP="00F668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</w:p>
    <w:p w14:paraId="0C323346" w14:textId="1054E354" w:rsidR="006663C3" w:rsidRPr="00383FF8" w:rsidRDefault="006663C3" w:rsidP="00F668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lang w:val="en-GB"/>
        </w:rPr>
      </w:pPr>
      <w:r w:rsidRPr="00383FF8">
        <w:rPr>
          <w:rFonts w:cstheme="minorHAnsi"/>
          <w:b/>
          <w:sz w:val="24"/>
          <w:szCs w:val="24"/>
          <w:highlight w:val="yellow"/>
          <w:lang w:val="en-GB"/>
        </w:rPr>
        <w:t>6. Focusing on the Learner: Individual Differences</w:t>
      </w:r>
    </w:p>
    <w:p w14:paraId="24ECDFCB" w14:textId="3F7E496A" w:rsidR="006424B8" w:rsidRPr="00383FF8" w:rsidRDefault="00383FF8" w:rsidP="00F668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fr-FR"/>
        </w:rPr>
      </w:pPr>
      <w:r w:rsidRPr="00F66861">
        <w:rPr>
          <w:rFonts w:cstheme="minorHAnsi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32DBFEB0" wp14:editId="56AF190B">
            <wp:simplePos x="0" y="0"/>
            <wp:positionH relativeFrom="margin">
              <wp:posOffset>2171700</wp:posOffset>
            </wp:positionH>
            <wp:positionV relativeFrom="margin">
              <wp:posOffset>4229100</wp:posOffset>
            </wp:positionV>
            <wp:extent cx="3977640" cy="2857500"/>
            <wp:effectExtent l="177800" t="177800" r="391160" b="39370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640" cy="2857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6424B8" w:rsidRPr="00F66861">
        <w:rPr>
          <w:rFonts w:cstheme="minorHAnsi"/>
          <w:sz w:val="24"/>
          <w:szCs w:val="24"/>
          <w:lang w:val="en-GB"/>
        </w:rPr>
        <w:t>Dörnyei</w:t>
      </w:r>
      <w:proofErr w:type="spellEnd"/>
      <w:r w:rsidR="006424B8" w:rsidRPr="00F66861">
        <w:rPr>
          <w:rFonts w:cstheme="minorHAnsi"/>
          <w:sz w:val="24"/>
          <w:szCs w:val="24"/>
          <w:lang w:val="en-GB"/>
        </w:rPr>
        <w:t xml:space="preserve">, Z. &amp; </w:t>
      </w:r>
      <w:proofErr w:type="spellStart"/>
      <w:r w:rsidR="006424B8" w:rsidRPr="00F66861">
        <w:rPr>
          <w:rFonts w:cstheme="minorHAnsi"/>
          <w:sz w:val="24"/>
          <w:szCs w:val="24"/>
          <w:lang w:val="en-GB"/>
        </w:rPr>
        <w:t>Skehan</w:t>
      </w:r>
      <w:proofErr w:type="spellEnd"/>
      <w:r w:rsidR="006424B8" w:rsidRPr="00F66861">
        <w:rPr>
          <w:rFonts w:cstheme="minorHAnsi"/>
          <w:sz w:val="24"/>
          <w:szCs w:val="24"/>
          <w:lang w:val="en-GB"/>
        </w:rPr>
        <w:t>, P. (2003) Individual Differences in Second Language Learning.</w:t>
      </w:r>
      <w:proofErr w:type="gramEnd"/>
      <w:r w:rsidR="006424B8" w:rsidRPr="00F66861">
        <w:rPr>
          <w:rFonts w:cstheme="minorHAnsi"/>
          <w:sz w:val="24"/>
          <w:szCs w:val="24"/>
          <w:lang w:val="en-GB"/>
        </w:rPr>
        <w:t xml:space="preserve"> </w:t>
      </w:r>
      <w:proofErr w:type="gramStart"/>
      <w:r w:rsidR="006424B8" w:rsidRPr="00F66861">
        <w:rPr>
          <w:rFonts w:cstheme="minorHAnsi"/>
          <w:sz w:val="24"/>
          <w:szCs w:val="24"/>
          <w:lang w:val="en-GB"/>
        </w:rPr>
        <w:t>In C. J.</w:t>
      </w:r>
      <w:proofErr w:type="gramEnd"/>
    </w:p>
    <w:p w14:paraId="2E5227FE" w14:textId="77777777" w:rsidR="006424B8" w:rsidRPr="00F66861" w:rsidRDefault="006424B8" w:rsidP="00F668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F66861">
        <w:rPr>
          <w:rFonts w:cstheme="minorHAnsi"/>
          <w:sz w:val="24"/>
          <w:szCs w:val="24"/>
          <w:lang w:val="en-GB"/>
        </w:rPr>
        <w:t xml:space="preserve">Doughty &amp; M. H. Long (eds.) </w:t>
      </w:r>
      <w:proofErr w:type="gramStart"/>
      <w:r w:rsidRPr="00F66861">
        <w:rPr>
          <w:rFonts w:cstheme="minorHAnsi"/>
          <w:sz w:val="24"/>
          <w:szCs w:val="24"/>
          <w:lang w:val="en-GB"/>
        </w:rPr>
        <w:t>The handbook of second language acquisition (pp. 589-630).</w:t>
      </w:r>
      <w:proofErr w:type="gramEnd"/>
    </w:p>
    <w:p w14:paraId="20D50C6C" w14:textId="5FD9BEEC" w:rsidR="006424B8" w:rsidRPr="00F66861" w:rsidRDefault="006424B8" w:rsidP="00F668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F66861">
        <w:rPr>
          <w:rFonts w:cstheme="minorHAnsi"/>
          <w:sz w:val="24"/>
          <w:szCs w:val="24"/>
        </w:rPr>
        <w:t>Oxford: Blackwell.</w:t>
      </w:r>
    </w:p>
    <w:p w14:paraId="284A5A36" w14:textId="4883D36D" w:rsidR="006663C3" w:rsidRPr="00F66861" w:rsidRDefault="006663C3" w:rsidP="00F668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</w:p>
    <w:p w14:paraId="3727F5A6" w14:textId="32872AD2" w:rsidR="00AA4146" w:rsidRDefault="006424B8" w:rsidP="00383F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383FF8">
        <w:rPr>
          <w:rFonts w:cstheme="minorHAnsi"/>
          <w:i/>
          <w:sz w:val="24"/>
          <w:szCs w:val="24"/>
          <w:lang w:val="en-GB"/>
        </w:rPr>
        <w:t>Language Aptitude</w:t>
      </w:r>
      <w:r w:rsidR="00AA4146" w:rsidRPr="00383FF8">
        <w:rPr>
          <w:rFonts w:cstheme="minorHAnsi"/>
          <w:sz w:val="24"/>
          <w:szCs w:val="24"/>
          <w:lang w:val="en-GB"/>
        </w:rPr>
        <w:t>: refers to the capacity and quality of learning</w:t>
      </w:r>
      <w:r w:rsidR="00383FF8">
        <w:rPr>
          <w:rFonts w:cstheme="minorHAnsi"/>
          <w:sz w:val="24"/>
          <w:szCs w:val="24"/>
          <w:lang w:val="en-GB"/>
        </w:rPr>
        <w:t xml:space="preserve">. </w:t>
      </w:r>
      <w:r w:rsidR="00AA4146" w:rsidRPr="00383FF8">
        <w:rPr>
          <w:rFonts w:cstheme="minorHAnsi"/>
          <w:sz w:val="24"/>
          <w:szCs w:val="24"/>
          <w:lang w:val="en-GB"/>
        </w:rPr>
        <w:t xml:space="preserve">Modern Language Aptitude Test (MLAT) by Carroll and </w:t>
      </w:r>
      <w:proofErr w:type="spellStart"/>
      <w:r w:rsidR="00AA4146" w:rsidRPr="00383FF8">
        <w:rPr>
          <w:rFonts w:cstheme="minorHAnsi"/>
          <w:sz w:val="24"/>
          <w:szCs w:val="24"/>
          <w:lang w:val="en-GB"/>
        </w:rPr>
        <w:t>Sapon</w:t>
      </w:r>
      <w:proofErr w:type="spellEnd"/>
      <w:r w:rsidR="00AA4146" w:rsidRPr="00383FF8">
        <w:rPr>
          <w:rFonts w:cstheme="minorHAnsi"/>
          <w:sz w:val="24"/>
          <w:szCs w:val="24"/>
          <w:lang w:val="en-GB"/>
        </w:rPr>
        <w:t xml:space="preserve"> (1959)</w:t>
      </w:r>
    </w:p>
    <w:p w14:paraId="4FBFDA48" w14:textId="77777777" w:rsidR="00383FF8" w:rsidRDefault="00383FF8" w:rsidP="00383F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</w:p>
    <w:p w14:paraId="3D6FB5CD" w14:textId="3322935D" w:rsidR="00383FF8" w:rsidRDefault="00383FF8" w:rsidP="00383F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383FF8">
        <w:rPr>
          <w:rFonts w:cstheme="minorHAnsi"/>
          <w:sz w:val="24"/>
          <w:szCs w:val="24"/>
          <w:lang w:val="en-GB"/>
        </w:rPr>
        <w:t xml:space="preserve">Cognitive and learning style: </w:t>
      </w:r>
    </w:p>
    <w:p w14:paraId="056B4C6D" w14:textId="507C1533" w:rsidR="00383FF8" w:rsidRDefault="00383FF8" w:rsidP="00383F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Learning Style means a habitual cross-situational use of a class of learning strategies</w:t>
      </w:r>
    </w:p>
    <w:p w14:paraId="26817BB5" w14:textId="77777777" w:rsidR="00622C82" w:rsidRPr="00383FF8" w:rsidRDefault="00622C82" w:rsidP="00383F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383FF8">
        <w:rPr>
          <w:rFonts w:cstheme="minorHAnsi"/>
          <w:sz w:val="24"/>
          <w:szCs w:val="24"/>
          <w:lang w:val="en-GB"/>
        </w:rPr>
        <w:lastRenderedPageBreak/>
        <w:t>Cognitive style: predisposition to process information in a characteristic manner/ is restricted to information processing</w:t>
      </w:r>
    </w:p>
    <w:p w14:paraId="50739629" w14:textId="77777777" w:rsidR="00622C82" w:rsidRPr="00F66861" w:rsidRDefault="00622C82" w:rsidP="00383FF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  <w:lang w:val="en-GB"/>
        </w:rPr>
      </w:pPr>
      <w:r w:rsidRPr="00F66861">
        <w:rPr>
          <w:rFonts w:cstheme="minorHAnsi"/>
          <w:sz w:val="24"/>
          <w:szCs w:val="24"/>
          <w:lang w:val="en-GB"/>
        </w:rPr>
        <w:t xml:space="preserve">Learning style: a preference for approaching learning/ focuses on all aspects of learning: (6 aspects): </w:t>
      </w:r>
      <w:r w:rsidRPr="00F66861">
        <w:rPr>
          <w:rFonts w:cstheme="minorHAnsi"/>
          <w:b/>
          <w:bCs/>
          <w:sz w:val="24"/>
          <w:szCs w:val="24"/>
          <w:lang w:val="en-GB"/>
        </w:rPr>
        <w:t>cognitive</w:t>
      </w:r>
      <w:r w:rsidRPr="00F66861">
        <w:rPr>
          <w:rFonts w:cstheme="minorHAnsi"/>
          <w:sz w:val="24"/>
          <w:szCs w:val="24"/>
          <w:lang w:val="en-GB"/>
        </w:rPr>
        <w:t xml:space="preserve">: habitual patterns of mental functioning. </w:t>
      </w:r>
      <w:r w:rsidRPr="00F66861">
        <w:rPr>
          <w:rFonts w:cstheme="minorHAnsi"/>
          <w:b/>
          <w:bCs/>
          <w:sz w:val="24"/>
          <w:szCs w:val="24"/>
          <w:lang w:val="en-GB"/>
        </w:rPr>
        <w:t>Executive</w:t>
      </w:r>
      <w:r w:rsidRPr="00F66861">
        <w:rPr>
          <w:rFonts w:cstheme="minorHAnsi"/>
          <w:sz w:val="24"/>
          <w:szCs w:val="24"/>
          <w:lang w:val="en-GB"/>
        </w:rPr>
        <w:t xml:space="preserve">: the degree to which the person seeks order, manage the learning process. </w:t>
      </w:r>
      <w:r w:rsidRPr="00F66861">
        <w:rPr>
          <w:rFonts w:cstheme="minorHAnsi"/>
          <w:b/>
          <w:bCs/>
          <w:sz w:val="24"/>
          <w:szCs w:val="24"/>
          <w:lang w:val="en-GB"/>
        </w:rPr>
        <w:t>Affective</w:t>
      </w:r>
      <w:r w:rsidRPr="00F66861">
        <w:rPr>
          <w:rFonts w:cstheme="minorHAnsi"/>
          <w:sz w:val="24"/>
          <w:szCs w:val="24"/>
          <w:lang w:val="en-GB"/>
        </w:rPr>
        <w:t xml:space="preserve">: values, beliefs, and attitudes. </w:t>
      </w:r>
      <w:r w:rsidRPr="00F66861">
        <w:rPr>
          <w:rFonts w:cstheme="minorHAnsi"/>
          <w:b/>
          <w:bCs/>
          <w:sz w:val="24"/>
          <w:szCs w:val="24"/>
          <w:lang w:val="en-GB"/>
        </w:rPr>
        <w:t>Social</w:t>
      </w:r>
      <w:r w:rsidRPr="00F66861">
        <w:rPr>
          <w:rFonts w:cstheme="minorHAnsi"/>
          <w:sz w:val="24"/>
          <w:szCs w:val="24"/>
          <w:lang w:val="en-GB"/>
        </w:rPr>
        <w:t xml:space="preserve">: involvement with other people. </w:t>
      </w:r>
      <w:r w:rsidRPr="00F66861">
        <w:rPr>
          <w:rFonts w:cstheme="minorHAnsi"/>
          <w:b/>
          <w:bCs/>
          <w:sz w:val="24"/>
          <w:szCs w:val="24"/>
          <w:lang w:val="en-GB"/>
        </w:rPr>
        <w:t>Physiological</w:t>
      </w:r>
      <w:r w:rsidRPr="00F66861">
        <w:rPr>
          <w:rFonts w:cstheme="minorHAnsi"/>
          <w:sz w:val="24"/>
          <w:szCs w:val="24"/>
          <w:lang w:val="en-GB"/>
        </w:rPr>
        <w:t>: based on person’s anatomically based sensory and perceptual tendencies.</w:t>
      </w:r>
    </w:p>
    <w:p w14:paraId="7D5480B4" w14:textId="77777777" w:rsidR="00622C82" w:rsidRPr="00F66861" w:rsidRDefault="00622C82" w:rsidP="00383FF8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  <w:lang w:val="en-GB"/>
        </w:rPr>
      </w:pPr>
      <w:proofErr w:type="spellStart"/>
      <w:r w:rsidRPr="00F66861">
        <w:rPr>
          <w:rFonts w:cstheme="minorHAnsi"/>
          <w:b/>
          <w:bCs/>
          <w:sz w:val="24"/>
          <w:szCs w:val="24"/>
          <w:lang w:val="en-GB"/>
        </w:rPr>
        <w:t>Behavioral</w:t>
      </w:r>
      <w:proofErr w:type="spellEnd"/>
      <w:r w:rsidRPr="00F66861">
        <w:rPr>
          <w:rFonts w:cstheme="minorHAnsi"/>
          <w:sz w:val="24"/>
          <w:szCs w:val="24"/>
          <w:lang w:val="en-GB"/>
        </w:rPr>
        <w:t>: to satisfy learning preference.</w:t>
      </w:r>
    </w:p>
    <w:p w14:paraId="6A9392CB" w14:textId="52FB55E7" w:rsidR="00383FF8" w:rsidRPr="00383FF8" w:rsidRDefault="00383FF8" w:rsidP="00383F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Language learning strategies means the effectiveness of his/her own learning in the field of second language. It refers to sequence of procedures for accomplishing learning. Language learning strategies are </w:t>
      </w:r>
      <w:proofErr w:type="gramStart"/>
      <w:r>
        <w:rPr>
          <w:rFonts w:cstheme="minorHAnsi"/>
          <w:sz w:val="24"/>
          <w:szCs w:val="24"/>
          <w:lang w:val="en-GB"/>
        </w:rPr>
        <w:t>divide</w:t>
      </w:r>
      <w:proofErr w:type="gramEnd"/>
      <w:r>
        <w:rPr>
          <w:rFonts w:cstheme="minorHAnsi"/>
          <w:sz w:val="24"/>
          <w:szCs w:val="24"/>
          <w:lang w:val="en-GB"/>
        </w:rPr>
        <w:t xml:space="preserve"> into 4 items: </w:t>
      </w:r>
    </w:p>
    <w:p w14:paraId="2E1934C4" w14:textId="77777777" w:rsidR="006424B8" w:rsidRPr="00F66861" w:rsidRDefault="006424B8" w:rsidP="00383FF8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24"/>
          <w:szCs w:val="24"/>
          <w:lang w:val="en-GB"/>
        </w:rPr>
      </w:pPr>
      <w:r w:rsidRPr="00383FF8">
        <w:rPr>
          <w:rFonts w:cstheme="minorHAnsi"/>
          <w:b/>
          <w:sz w:val="24"/>
          <w:szCs w:val="24"/>
          <w:lang w:val="en-GB"/>
        </w:rPr>
        <w:t>Cognitive strategies</w:t>
      </w:r>
      <w:r w:rsidRPr="00F66861">
        <w:rPr>
          <w:rFonts w:cstheme="minorHAnsi"/>
          <w:sz w:val="24"/>
          <w:szCs w:val="24"/>
          <w:lang w:val="en-GB"/>
        </w:rPr>
        <w:t xml:space="preserve"> (e.g. repetition, summarizing, using images)</w:t>
      </w:r>
    </w:p>
    <w:p w14:paraId="180A05E4" w14:textId="77777777" w:rsidR="006424B8" w:rsidRPr="00F66861" w:rsidRDefault="006424B8" w:rsidP="00383FF8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24"/>
          <w:szCs w:val="24"/>
          <w:lang w:val="en-GB"/>
        </w:rPr>
      </w:pPr>
      <w:r w:rsidRPr="00383FF8">
        <w:rPr>
          <w:rFonts w:cstheme="minorHAnsi"/>
          <w:b/>
          <w:sz w:val="24"/>
          <w:szCs w:val="24"/>
          <w:lang w:val="en-GB"/>
        </w:rPr>
        <w:t>Metacognitive strategies</w:t>
      </w:r>
      <w:r w:rsidRPr="00F66861">
        <w:rPr>
          <w:rFonts w:cstheme="minorHAnsi"/>
          <w:sz w:val="24"/>
          <w:szCs w:val="24"/>
          <w:lang w:val="en-GB"/>
        </w:rPr>
        <w:t xml:space="preserve"> (e.g. planning, evaluation, organising one’s own learning process)</w:t>
      </w:r>
    </w:p>
    <w:p w14:paraId="5390C8A1" w14:textId="77777777" w:rsidR="006424B8" w:rsidRPr="00F66861" w:rsidRDefault="006424B8" w:rsidP="00383FF8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24"/>
          <w:szCs w:val="24"/>
          <w:lang w:val="en-GB"/>
        </w:rPr>
      </w:pPr>
      <w:r w:rsidRPr="00383FF8">
        <w:rPr>
          <w:rFonts w:cstheme="minorHAnsi"/>
          <w:b/>
          <w:sz w:val="24"/>
          <w:szCs w:val="24"/>
          <w:lang w:val="en-GB"/>
        </w:rPr>
        <w:t xml:space="preserve">Social strategies </w:t>
      </w:r>
      <w:r w:rsidRPr="00F66861">
        <w:rPr>
          <w:rFonts w:cstheme="minorHAnsi"/>
          <w:sz w:val="24"/>
          <w:szCs w:val="24"/>
          <w:lang w:val="en-GB"/>
        </w:rPr>
        <w:t>(e.g. interaction with peers)</w:t>
      </w:r>
    </w:p>
    <w:p w14:paraId="2E049629" w14:textId="0BF0EA27" w:rsidR="00296B4B" w:rsidRDefault="006424B8" w:rsidP="00383FF8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24"/>
          <w:szCs w:val="24"/>
          <w:lang w:val="en-GB"/>
        </w:rPr>
      </w:pPr>
      <w:r w:rsidRPr="00383FF8">
        <w:rPr>
          <w:rFonts w:cstheme="minorHAnsi"/>
          <w:b/>
          <w:sz w:val="24"/>
          <w:szCs w:val="24"/>
          <w:lang w:val="en-GB"/>
        </w:rPr>
        <w:t xml:space="preserve">Affective strategies </w:t>
      </w:r>
      <w:r w:rsidRPr="00F66861">
        <w:rPr>
          <w:rFonts w:cstheme="minorHAnsi"/>
          <w:sz w:val="24"/>
          <w:szCs w:val="24"/>
          <w:lang w:val="en-GB"/>
        </w:rPr>
        <w:t>(taking</w:t>
      </w:r>
      <w:r w:rsidR="00F02C0D" w:rsidRPr="00F66861">
        <w:rPr>
          <w:rFonts w:cstheme="minorHAnsi"/>
          <w:sz w:val="24"/>
          <w:szCs w:val="24"/>
          <w:lang w:val="en-GB"/>
        </w:rPr>
        <w:t xml:space="preserve"> control of emotional conditions and experiences)</w:t>
      </w:r>
    </w:p>
    <w:p w14:paraId="34538E8B" w14:textId="77777777" w:rsidR="00383FF8" w:rsidRPr="00383FF8" w:rsidRDefault="00383FF8" w:rsidP="00383FF8">
      <w:pPr>
        <w:pStyle w:val="ListParagraph"/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24"/>
          <w:szCs w:val="24"/>
          <w:lang w:val="en-GB"/>
        </w:rPr>
      </w:pPr>
    </w:p>
    <w:p w14:paraId="3FD9B217" w14:textId="7BF948A6" w:rsidR="00197F27" w:rsidRDefault="00AD7DF3" w:rsidP="00197F2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24"/>
          <w:szCs w:val="24"/>
          <w:lang w:val="en-GB"/>
        </w:rPr>
      </w:pPr>
      <w:r w:rsidRPr="00F66861">
        <w:rPr>
          <w:rFonts w:cstheme="minorHAnsi"/>
          <w:sz w:val="24"/>
          <w:szCs w:val="24"/>
          <w:lang w:val="en-GB"/>
        </w:rPr>
        <w:t>Self-regulatory learning</w:t>
      </w:r>
      <w:r w:rsidR="00622C82" w:rsidRPr="00F66861">
        <w:rPr>
          <w:rFonts w:cstheme="minorHAnsi"/>
          <w:sz w:val="24"/>
          <w:szCs w:val="24"/>
          <w:lang w:val="en-GB"/>
        </w:rPr>
        <w:t xml:space="preserve">: </w:t>
      </w:r>
      <w:r w:rsidR="00296B4B" w:rsidRPr="00F66861">
        <w:rPr>
          <w:rFonts w:cstheme="minorHAnsi"/>
          <w:sz w:val="24"/>
          <w:szCs w:val="24"/>
          <w:lang w:val="en-GB"/>
        </w:rPr>
        <w:t xml:space="preserve">Self-regulatory learning (learner specific perspective) = the degree to which individuals are active participants in their own learning; it is more dynamic concept than learning strategy. </w:t>
      </w:r>
      <w:r w:rsidR="00296B4B" w:rsidRPr="00383FF8">
        <w:rPr>
          <w:rFonts w:cstheme="minorHAnsi"/>
          <w:sz w:val="24"/>
          <w:szCs w:val="24"/>
          <w:lang w:val="en-GB"/>
        </w:rPr>
        <w:t xml:space="preserve">It seems that </w:t>
      </w:r>
      <w:proofErr w:type="gramStart"/>
      <w:r w:rsidR="00296B4B" w:rsidRPr="00383FF8">
        <w:rPr>
          <w:rFonts w:cstheme="minorHAnsi"/>
          <w:sz w:val="24"/>
          <w:szCs w:val="24"/>
          <w:lang w:val="en-GB"/>
        </w:rPr>
        <w:t>learni</w:t>
      </w:r>
      <w:r w:rsidR="00383FF8">
        <w:rPr>
          <w:rFonts w:cstheme="minorHAnsi"/>
          <w:sz w:val="24"/>
          <w:szCs w:val="24"/>
          <w:lang w:val="en-GB"/>
        </w:rPr>
        <w:t>n</w:t>
      </w:r>
      <w:r w:rsidR="00296B4B" w:rsidRPr="00383FF8">
        <w:rPr>
          <w:rFonts w:cstheme="minorHAnsi"/>
          <w:sz w:val="24"/>
          <w:szCs w:val="24"/>
          <w:lang w:val="en-GB"/>
        </w:rPr>
        <w:t>g strategy had been replaced by the superhuman person of the self-regulating learner</w:t>
      </w:r>
      <w:proofErr w:type="gramEnd"/>
      <w:r w:rsidR="00296B4B" w:rsidRPr="00383FF8">
        <w:rPr>
          <w:rFonts w:cstheme="minorHAnsi"/>
          <w:sz w:val="24"/>
          <w:szCs w:val="24"/>
          <w:lang w:val="en-GB"/>
        </w:rPr>
        <w:t xml:space="preserve">. Self-regulation is a very active field of research in </w:t>
      </w:r>
      <w:proofErr w:type="spellStart"/>
      <w:r w:rsidR="00296B4B" w:rsidRPr="00383FF8">
        <w:rPr>
          <w:rFonts w:cstheme="minorHAnsi"/>
          <w:sz w:val="24"/>
          <w:szCs w:val="24"/>
          <w:lang w:val="en-GB"/>
        </w:rPr>
        <w:t>educationl</w:t>
      </w:r>
      <w:proofErr w:type="spellEnd"/>
      <w:r w:rsidR="00296B4B" w:rsidRPr="00383FF8">
        <w:rPr>
          <w:rFonts w:cstheme="minorHAnsi"/>
          <w:sz w:val="24"/>
          <w:szCs w:val="24"/>
          <w:lang w:val="en-GB"/>
        </w:rPr>
        <w:t xml:space="preserve"> a psychology with new paradigm, researcher attempt to apply learner-initiated cognitive, metacognitive, and motivational process and strategies.</w:t>
      </w:r>
    </w:p>
    <w:p w14:paraId="2564FC72" w14:textId="77777777" w:rsidR="00197F27" w:rsidRPr="00197F27" w:rsidRDefault="00197F27" w:rsidP="00197F27">
      <w:pPr>
        <w:pStyle w:val="ListParagraph"/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24"/>
          <w:szCs w:val="24"/>
          <w:lang w:val="en-GB"/>
        </w:rPr>
      </w:pPr>
    </w:p>
    <w:p w14:paraId="19A4B813" w14:textId="7D71E827" w:rsidR="003C6AF9" w:rsidRPr="00197F27" w:rsidRDefault="00622C82" w:rsidP="00F668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lang w:val="en-GB"/>
        </w:rPr>
      </w:pPr>
      <w:r w:rsidRPr="00197F27">
        <w:rPr>
          <w:rFonts w:cstheme="minorHAnsi"/>
          <w:b/>
          <w:sz w:val="24"/>
          <w:szCs w:val="24"/>
          <w:lang w:val="en-GB"/>
        </w:rPr>
        <w:t xml:space="preserve">3) </w:t>
      </w:r>
      <w:r w:rsidR="006424B8" w:rsidRPr="00197F27">
        <w:rPr>
          <w:rFonts w:cstheme="minorHAnsi"/>
          <w:b/>
          <w:sz w:val="24"/>
          <w:szCs w:val="24"/>
          <w:lang w:val="en-GB"/>
        </w:rPr>
        <w:t>Motivation</w:t>
      </w:r>
      <w:r w:rsidR="00197F27">
        <w:rPr>
          <w:rFonts w:cstheme="minorHAnsi"/>
          <w:b/>
          <w:sz w:val="24"/>
          <w:szCs w:val="24"/>
          <w:lang w:val="en-GB"/>
        </w:rPr>
        <w:t xml:space="preserve"> (</w:t>
      </w:r>
      <w:r w:rsidR="00197F27" w:rsidRPr="00197F27">
        <w:rPr>
          <w:rFonts w:cstheme="minorHAnsi"/>
          <w:sz w:val="24"/>
          <w:szCs w:val="24"/>
          <w:lang w:val="en-GB"/>
        </w:rPr>
        <w:t xml:space="preserve">see Carol </w:t>
      </w:r>
      <w:proofErr w:type="spellStart"/>
      <w:r w:rsidR="00197F27" w:rsidRPr="00197F27">
        <w:rPr>
          <w:rFonts w:cstheme="minorHAnsi"/>
          <w:sz w:val="24"/>
          <w:szCs w:val="24"/>
          <w:lang w:val="en-GB"/>
        </w:rPr>
        <w:t>Dweck</w:t>
      </w:r>
      <w:proofErr w:type="spellEnd"/>
      <w:r w:rsidR="00197F27">
        <w:rPr>
          <w:rFonts w:cstheme="minorHAnsi"/>
          <w:b/>
          <w:sz w:val="24"/>
          <w:szCs w:val="24"/>
          <w:lang w:val="en-GB"/>
        </w:rPr>
        <w:t>)</w:t>
      </w:r>
    </w:p>
    <w:p w14:paraId="5F36607B" w14:textId="77777777" w:rsidR="003C6AF9" w:rsidRPr="00F66861" w:rsidRDefault="003C6AF9" w:rsidP="00F668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proofErr w:type="gramStart"/>
      <w:r w:rsidRPr="00F66861">
        <w:rPr>
          <w:rFonts w:cstheme="minorHAnsi"/>
          <w:sz w:val="24"/>
          <w:szCs w:val="24"/>
          <w:lang w:val="en-GB"/>
        </w:rPr>
        <w:t>Mercer, S. (2008) Learner self-beliefs.</w:t>
      </w:r>
      <w:proofErr w:type="gramEnd"/>
      <w:r w:rsidRPr="00F66861">
        <w:rPr>
          <w:rFonts w:cstheme="minorHAnsi"/>
          <w:sz w:val="24"/>
          <w:szCs w:val="24"/>
          <w:lang w:val="en-GB"/>
        </w:rPr>
        <w:t xml:space="preserve"> </w:t>
      </w:r>
      <w:proofErr w:type="gramStart"/>
      <w:r w:rsidRPr="00F66861">
        <w:rPr>
          <w:rFonts w:cstheme="minorHAnsi"/>
          <w:sz w:val="24"/>
          <w:szCs w:val="24"/>
          <w:lang w:val="en-GB"/>
        </w:rPr>
        <w:t>Key concepts in ELT.</w:t>
      </w:r>
      <w:proofErr w:type="gramEnd"/>
      <w:r w:rsidRPr="00F66861">
        <w:rPr>
          <w:rFonts w:cstheme="minorHAnsi"/>
          <w:sz w:val="24"/>
          <w:szCs w:val="24"/>
          <w:lang w:val="en-GB"/>
        </w:rPr>
        <w:t xml:space="preserve"> ELT Journal, 62/2, 182-183.</w:t>
      </w:r>
    </w:p>
    <w:p w14:paraId="22B677B9" w14:textId="77777777" w:rsidR="00D81DCB" w:rsidRPr="00197F27" w:rsidRDefault="00D81DCB" w:rsidP="00197F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197F27">
        <w:rPr>
          <w:rFonts w:cstheme="minorHAnsi"/>
          <w:sz w:val="24"/>
          <w:szCs w:val="24"/>
          <w:lang w:val="en-GB"/>
        </w:rPr>
        <w:t>Different self-constructs:</w:t>
      </w:r>
    </w:p>
    <w:p w14:paraId="4D1BAEF3" w14:textId="77777777" w:rsidR="003C6AF9" w:rsidRPr="00F66861" w:rsidRDefault="00D81DCB" w:rsidP="00197F27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  <w:lang w:val="en-GB"/>
        </w:rPr>
      </w:pPr>
      <w:r w:rsidRPr="00F66861">
        <w:rPr>
          <w:rFonts w:cstheme="minorHAnsi"/>
          <w:sz w:val="24"/>
          <w:szCs w:val="24"/>
          <w:lang w:val="en-GB"/>
        </w:rPr>
        <w:t>Self-esteem: related to an individual’s value system</w:t>
      </w:r>
    </w:p>
    <w:p w14:paraId="3A1389B4" w14:textId="77777777" w:rsidR="00D81DCB" w:rsidRPr="00F66861" w:rsidRDefault="00D81DCB" w:rsidP="00197F27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  <w:lang w:val="en-GB"/>
        </w:rPr>
      </w:pPr>
      <w:r w:rsidRPr="00F66861">
        <w:rPr>
          <w:rFonts w:cstheme="minorHAnsi"/>
          <w:sz w:val="24"/>
          <w:szCs w:val="24"/>
          <w:lang w:val="en-GB"/>
        </w:rPr>
        <w:t>Self-efficacy: expectancy beliefs</w:t>
      </w:r>
    </w:p>
    <w:p w14:paraId="1A9687AC" w14:textId="77777777" w:rsidR="00D81DCB" w:rsidRPr="00F66861" w:rsidRDefault="00D81DCB" w:rsidP="00197F27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  <w:lang w:val="en-GB"/>
        </w:rPr>
      </w:pPr>
      <w:r w:rsidRPr="00F66861">
        <w:rPr>
          <w:rFonts w:cstheme="minorHAnsi"/>
          <w:sz w:val="24"/>
          <w:szCs w:val="24"/>
          <w:lang w:val="en-GB"/>
        </w:rPr>
        <w:t>Self-concept: an individual’s self-perceptions</w:t>
      </w:r>
    </w:p>
    <w:p w14:paraId="65CC0FF0" w14:textId="77777777" w:rsidR="003C6AF9" w:rsidRPr="00F66861" w:rsidRDefault="003C6AF9" w:rsidP="00F668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F66861">
        <w:rPr>
          <w:rFonts w:cstheme="minorHAnsi"/>
          <w:sz w:val="24"/>
          <w:szCs w:val="24"/>
          <w:lang w:val="en-GB"/>
        </w:rPr>
        <w:t>Rose</w:t>
      </w:r>
      <w:proofErr w:type="gramEnd"/>
      <w:r w:rsidRPr="00F66861">
        <w:rPr>
          <w:rFonts w:cstheme="minorHAnsi"/>
          <w:sz w:val="24"/>
          <w:szCs w:val="24"/>
          <w:lang w:val="en-GB"/>
        </w:rPr>
        <w:t xml:space="preserve">, H. (2012). Language learning strategy research: Where do we go from here? </w:t>
      </w:r>
      <w:r w:rsidRPr="00F66861">
        <w:rPr>
          <w:rFonts w:cstheme="minorHAnsi"/>
          <w:sz w:val="24"/>
          <w:szCs w:val="24"/>
        </w:rPr>
        <w:t>Studies in Self-Access Learning Journal, 3(2), 137-148.</w:t>
      </w:r>
    </w:p>
    <w:p w14:paraId="683B5DC3" w14:textId="4726B1BB" w:rsidR="0066467E" w:rsidRPr="00197F27" w:rsidRDefault="0066467E" w:rsidP="00197F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val="en-GB"/>
        </w:rPr>
      </w:pPr>
    </w:p>
    <w:p w14:paraId="4723BF94" w14:textId="1D6F6498" w:rsidR="006663C3" w:rsidRPr="00197F27" w:rsidRDefault="006663C3" w:rsidP="00F668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lang w:val="en-GB"/>
        </w:rPr>
      </w:pPr>
      <w:r w:rsidRPr="00784C71">
        <w:rPr>
          <w:rFonts w:cstheme="minorHAnsi"/>
          <w:b/>
          <w:sz w:val="24"/>
          <w:szCs w:val="24"/>
          <w:highlight w:val="yellow"/>
          <w:lang w:val="en-GB"/>
        </w:rPr>
        <w:t>7. Focusing on the Teacher: Changing Roles</w:t>
      </w:r>
    </w:p>
    <w:p w14:paraId="41796F53" w14:textId="77777777" w:rsidR="006879FA" w:rsidRPr="00F66861" w:rsidRDefault="006879FA" w:rsidP="00F668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proofErr w:type="gramStart"/>
      <w:r w:rsidRPr="00784C71">
        <w:rPr>
          <w:rFonts w:cstheme="minorHAnsi"/>
          <w:b/>
          <w:sz w:val="24"/>
          <w:szCs w:val="24"/>
          <w:lang w:val="en-GB"/>
        </w:rPr>
        <w:t>Underhill</w:t>
      </w:r>
      <w:r w:rsidRPr="00F66861">
        <w:rPr>
          <w:rFonts w:cstheme="minorHAnsi"/>
          <w:sz w:val="24"/>
          <w:szCs w:val="24"/>
          <w:lang w:val="en-GB"/>
        </w:rPr>
        <w:t>, A. (1996) Facilitation in Language Teaching.</w:t>
      </w:r>
      <w:proofErr w:type="gramEnd"/>
      <w:r w:rsidRPr="00F66861">
        <w:rPr>
          <w:rFonts w:cstheme="minorHAnsi"/>
          <w:sz w:val="24"/>
          <w:szCs w:val="24"/>
          <w:lang w:val="en-GB"/>
        </w:rPr>
        <w:t xml:space="preserve"> In: Arnold, J. (ed.), Affect in Language</w:t>
      </w:r>
    </w:p>
    <w:p w14:paraId="15D6BEB0" w14:textId="289F0447" w:rsidR="006663C3" w:rsidRPr="00F66861" w:rsidRDefault="006879FA" w:rsidP="00F668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F66861">
        <w:rPr>
          <w:rFonts w:cstheme="minorHAnsi"/>
          <w:sz w:val="24"/>
          <w:szCs w:val="24"/>
        </w:rPr>
        <w:t>Learning. pp. 125-141.</w:t>
      </w:r>
    </w:p>
    <w:p w14:paraId="6A5E2566" w14:textId="77777777" w:rsidR="00ED0FFE" w:rsidRPr="00F66861" w:rsidRDefault="00ED0FFE" w:rsidP="00197F2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  <w:lang w:val="en-GB"/>
        </w:rPr>
      </w:pPr>
      <w:r w:rsidRPr="00F66861">
        <w:rPr>
          <w:rFonts w:cstheme="minorHAnsi"/>
          <w:sz w:val="24"/>
          <w:szCs w:val="24"/>
          <w:lang w:val="en-GB"/>
        </w:rPr>
        <w:t>Three different kinds of teachers:</w:t>
      </w:r>
    </w:p>
    <w:p w14:paraId="3B741E1F" w14:textId="77777777" w:rsidR="00197F27" w:rsidRDefault="006879FA" w:rsidP="00197F27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  <w:sz w:val="24"/>
          <w:szCs w:val="24"/>
          <w:lang w:val="en-GB"/>
        </w:rPr>
      </w:pPr>
      <w:r w:rsidRPr="00197F27">
        <w:rPr>
          <w:rFonts w:cstheme="minorHAnsi"/>
          <w:b/>
          <w:sz w:val="24"/>
          <w:szCs w:val="24"/>
          <w:lang w:val="en-GB"/>
        </w:rPr>
        <w:t>Lecturer</w:t>
      </w:r>
      <w:r w:rsidR="00ED0FFE" w:rsidRPr="00F66861">
        <w:rPr>
          <w:rFonts w:cstheme="minorHAnsi"/>
          <w:sz w:val="24"/>
          <w:szCs w:val="24"/>
          <w:lang w:val="en-GB"/>
        </w:rPr>
        <w:t xml:space="preserve">: </w:t>
      </w:r>
      <w:r w:rsidR="00C21A4F" w:rsidRPr="00F66861">
        <w:rPr>
          <w:rFonts w:cstheme="minorHAnsi"/>
          <w:sz w:val="24"/>
          <w:szCs w:val="24"/>
          <w:lang w:val="en-GB"/>
        </w:rPr>
        <w:t>knowledge of the topic but no special skill</w:t>
      </w:r>
      <w:r w:rsidR="00ED3F11" w:rsidRPr="00F66861">
        <w:rPr>
          <w:rFonts w:cstheme="minorHAnsi"/>
          <w:sz w:val="24"/>
          <w:szCs w:val="24"/>
          <w:lang w:val="en-GB"/>
        </w:rPr>
        <w:t>s</w:t>
      </w:r>
      <w:r w:rsidR="00C21A4F" w:rsidRPr="00F66861">
        <w:rPr>
          <w:rFonts w:cstheme="minorHAnsi"/>
          <w:sz w:val="24"/>
          <w:szCs w:val="24"/>
          <w:lang w:val="en-GB"/>
        </w:rPr>
        <w:t xml:space="preserve"> in teaching</w:t>
      </w:r>
      <w:r w:rsidR="00197F27">
        <w:rPr>
          <w:rFonts w:cstheme="minorHAnsi"/>
          <w:sz w:val="24"/>
          <w:szCs w:val="24"/>
          <w:lang w:val="en-GB"/>
        </w:rPr>
        <w:t xml:space="preserve">. </w:t>
      </w:r>
    </w:p>
    <w:p w14:paraId="364C0CCC" w14:textId="70B47150" w:rsidR="00B91415" w:rsidRPr="00197F27" w:rsidRDefault="00ED3F11" w:rsidP="00197F27">
      <w:pPr>
        <w:pStyle w:val="ListParagraph"/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sz w:val="24"/>
          <w:szCs w:val="24"/>
          <w:lang w:val="en-GB"/>
        </w:rPr>
      </w:pPr>
      <w:r w:rsidRPr="00197F27">
        <w:rPr>
          <w:rFonts w:cstheme="minorHAnsi"/>
          <w:sz w:val="24"/>
          <w:szCs w:val="24"/>
          <w:lang w:val="en-GB"/>
        </w:rPr>
        <w:t>Learning is a matter of exposure to the topic.</w:t>
      </w:r>
      <w:r w:rsidR="00197F27">
        <w:rPr>
          <w:rFonts w:cstheme="minorHAnsi"/>
          <w:sz w:val="24"/>
          <w:szCs w:val="24"/>
          <w:lang w:val="en-GB"/>
        </w:rPr>
        <w:t xml:space="preserve"> </w:t>
      </w:r>
      <w:r w:rsidRPr="00197F27">
        <w:rPr>
          <w:rFonts w:cstheme="minorHAnsi"/>
          <w:sz w:val="24"/>
          <w:szCs w:val="24"/>
          <w:lang w:val="en-GB"/>
        </w:rPr>
        <w:t xml:space="preserve">Lack of flexibility in the </w:t>
      </w:r>
      <w:proofErr w:type="gramStart"/>
      <w:r w:rsidRPr="00197F27">
        <w:rPr>
          <w:rFonts w:cstheme="minorHAnsi"/>
          <w:sz w:val="24"/>
          <w:szCs w:val="24"/>
          <w:lang w:val="en-GB"/>
        </w:rPr>
        <w:t>teaching which</w:t>
      </w:r>
      <w:proofErr w:type="gramEnd"/>
      <w:r w:rsidRPr="00197F27">
        <w:rPr>
          <w:rFonts w:cstheme="minorHAnsi"/>
          <w:sz w:val="24"/>
          <w:szCs w:val="24"/>
          <w:lang w:val="en-GB"/>
        </w:rPr>
        <w:t xml:space="preserve"> makes difficult to respond to students’ interests, needs, styles.</w:t>
      </w:r>
      <w:r w:rsidR="00197F27">
        <w:rPr>
          <w:rFonts w:cstheme="minorHAnsi"/>
          <w:sz w:val="24"/>
          <w:szCs w:val="24"/>
          <w:lang w:val="en-GB"/>
        </w:rPr>
        <w:t xml:space="preserve"> </w:t>
      </w:r>
      <w:r w:rsidRPr="00197F27">
        <w:rPr>
          <w:rFonts w:cstheme="minorHAnsi"/>
          <w:sz w:val="24"/>
          <w:szCs w:val="24"/>
          <w:lang w:val="en-GB"/>
        </w:rPr>
        <w:t>No systematic way of checking learning, getting feedback and diagnosing learning difficulties.</w:t>
      </w:r>
      <w:r w:rsidR="00197F27">
        <w:rPr>
          <w:rFonts w:cstheme="minorHAnsi"/>
          <w:sz w:val="24"/>
          <w:szCs w:val="24"/>
          <w:lang w:val="en-GB"/>
        </w:rPr>
        <w:t xml:space="preserve"> </w:t>
      </w:r>
      <w:r w:rsidRPr="00197F27">
        <w:rPr>
          <w:rFonts w:cstheme="minorHAnsi"/>
          <w:sz w:val="24"/>
          <w:szCs w:val="24"/>
          <w:lang w:val="en-GB"/>
        </w:rPr>
        <w:t>No conceptual framework to encourage the development of such strategies.</w:t>
      </w:r>
      <w:r w:rsidR="00197F27">
        <w:rPr>
          <w:rFonts w:cstheme="minorHAnsi"/>
          <w:sz w:val="24"/>
          <w:szCs w:val="24"/>
          <w:lang w:val="en-GB"/>
        </w:rPr>
        <w:t xml:space="preserve"> </w:t>
      </w:r>
      <w:r w:rsidR="00B91415" w:rsidRPr="00197F27">
        <w:rPr>
          <w:rFonts w:cstheme="minorHAnsi"/>
          <w:sz w:val="24"/>
          <w:szCs w:val="24"/>
          <w:lang w:val="en-GB"/>
        </w:rPr>
        <w:t>The main qualification is the knowledge of the topic.</w:t>
      </w:r>
      <w:r w:rsidR="00197F27">
        <w:rPr>
          <w:rFonts w:cstheme="minorHAnsi"/>
          <w:sz w:val="24"/>
          <w:szCs w:val="24"/>
          <w:lang w:val="en-GB"/>
        </w:rPr>
        <w:t xml:space="preserve"> </w:t>
      </w:r>
      <w:r w:rsidR="00B91415" w:rsidRPr="00197F27">
        <w:rPr>
          <w:rFonts w:cstheme="minorHAnsi"/>
          <w:sz w:val="24"/>
          <w:szCs w:val="24"/>
          <w:lang w:val="en-GB"/>
        </w:rPr>
        <w:t>There is vertical development: to think about teaching methods and techniques.</w:t>
      </w:r>
    </w:p>
    <w:p w14:paraId="3FDA46B3" w14:textId="77777777" w:rsidR="00197F27" w:rsidRDefault="00B91415" w:rsidP="00197F27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  <w:sz w:val="24"/>
          <w:szCs w:val="24"/>
          <w:lang w:val="en-GB"/>
        </w:rPr>
      </w:pPr>
      <w:r w:rsidRPr="00197F27">
        <w:rPr>
          <w:rFonts w:cstheme="minorHAnsi"/>
          <w:b/>
          <w:sz w:val="24"/>
          <w:szCs w:val="24"/>
          <w:lang w:val="en-GB"/>
        </w:rPr>
        <w:t>Teacher</w:t>
      </w:r>
      <w:r w:rsidRPr="00F66861">
        <w:rPr>
          <w:rFonts w:cstheme="minorHAnsi"/>
          <w:sz w:val="24"/>
          <w:szCs w:val="24"/>
          <w:lang w:val="en-GB"/>
        </w:rPr>
        <w:t>: knowledge of the topic and familiar with methods (practical skills)</w:t>
      </w:r>
      <w:r w:rsidR="00197F27">
        <w:rPr>
          <w:rFonts w:cstheme="minorHAnsi"/>
          <w:sz w:val="24"/>
          <w:szCs w:val="24"/>
          <w:lang w:val="en-GB"/>
        </w:rPr>
        <w:t xml:space="preserve">. </w:t>
      </w:r>
    </w:p>
    <w:p w14:paraId="7DA4CF75" w14:textId="0F3B82E0" w:rsidR="00B91415" w:rsidRPr="00197F27" w:rsidRDefault="00B91415" w:rsidP="00197F27">
      <w:pPr>
        <w:pStyle w:val="ListParagraph"/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sz w:val="24"/>
          <w:szCs w:val="24"/>
          <w:lang w:val="en-GB"/>
        </w:rPr>
      </w:pPr>
      <w:r w:rsidRPr="00197F27">
        <w:rPr>
          <w:rFonts w:cstheme="minorHAnsi"/>
          <w:sz w:val="24"/>
          <w:szCs w:val="24"/>
          <w:lang w:val="en-GB"/>
        </w:rPr>
        <w:t>Main qualifications: knowledge of the subject matter and teaching methods</w:t>
      </w:r>
      <w:r w:rsidR="00197F27">
        <w:rPr>
          <w:rFonts w:cstheme="minorHAnsi"/>
          <w:sz w:val="24"/>
          <w:szCs w:val="24"/>
          <w:lang w:val="en-GB"/>
        </w:rPr>
        <w:t xml:space="preserve">. </w:t>
      </w:r>
      <w:r w:rsidRPr="00197F27">
        <w:rPr>
          <w:rFonts w:cstheme="minorHAnsi"/>
          <w:sz w:val="24"/>
          <w:szCs w:val="24"/>
          <w:lang w:val="en-GB"/>
        </w:rPr>
        <w:t>But there is no interest in developing personal and interpersonal classroom skills.</w:t>
      </w:r>
      <w:r w:rsidR="00197F27" w:rsidRPr="00197F27">
        <w:rPr>
          <w:rFonts w:cstheme="minorHAnsi"/>
          <w:sz w:val="24"/>
          <w:szCs w:val="24"/>
          <w:lang w:val="en-GB"/>
        </w:rPr>
        <w:t xml:space="preserve"> </w:t>
      </w:r>
      <w:r w:rsidRPr="00197F27">
        <w:rPr>
          <w:rFonts w:cstheme="minorHAnsi"/>
          <w:sz w:val="24"/>
          <w:szCs w:val="24"/>
          <w:lang w:val="en-GB"/>
        </w:rPr>
        <w:t xml:space="preserve">There is no </w:t>
      </w:r>
      <w:r w:rsidRPr="00197F27">
        <w:rPr>
          <w:rFonts w:cstheme="minorHAnsi"/>
          <w:sz w:val="24"/>
          <w:szCs w:val="24"/>
          <w:lang w:val="en-GB"/>
        </w:rPr>
        <w:lastRenderedPageBreak/>
        <w:t xml:space="preserve">systematic intention to develop learner </w:t>
      </w:r>
      <w:proofErr w:type="gramStart"/>
      <w:r w:rsidRPr="00197F27">
        <w:rPr>
          <w:rFonts w:cstheme="minorHAnsi"/>
          <w:sz w:val="24"/>
          <w:szCs w:val="24"/>
          <w:lang w:val="en-GB"/>
        </w:rPr>
        <w:t>self direction</w:t>
      </w:r>
      <w:proofErr w:type="gramEnd"/>
      <w:r w:rsidRPr="00197F27">
        <w:rPr>
          <w:rFonts w:cstheme="minorHAnsi"/>
          <w:sz w:val="24"/>
          <w:szCs w:val="24"/>
          <w:lang w:val="en-GB"/>
        </w:rPr>
        <w:t xml:space="preserve"> and self evaluation. Vertical development: awareness of psychological atmosphere of the class.</w:t>
      </w:r>
    </w:p>
    <w:p w14:paraId="27C6E8A7" w14:textId="77777777" w:rsidR="00197F27" w:rsidRDefault="006879FA" w:rsidP="00197F27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sz w:val="24"/>
          <w:szCs w:val="24"/>
          <w:lang w:val="en-GB"/>
        </w:rPr>
      </w:pPr>
      <w:r w:rsidRPr="00197F27">
        <w:rPr>
          <w:rFonts w:cstheme="minorHAnsi"/>
          <w:b/>
          <w:sz w:val="24"/>
          <w:szCs w:val="24"/>
          <w:lang w:val="en-GB"/>
        </w:rPr>
        <w:t>Facilitator</w:t>
      </w:r>
      <w:r w:rsidR="00ED0FFE" w:rsidRPr="00F66861">
        <w:rPr>
          <w:rFonts w:cstheme="minorHAnsi"/>
          <w:sz w:val="24"/>
          <w:szCs w:val="24"/>
          <w:lang w:val="en-GB"/>
        </w:rPr>
        <w:t xml:space="preserve">: </w:t>
      </w:r>
      <w:r w:rsidR="00C21A4F" w:rsidRPr="00F66861">
        <w:rPr>
          <w:rFonts w:cstheme="minorHAnsi"/>
          <w:sz w:val="24"/>
          <w:szCs w:val="24"/>
          <w:lang w:val="en-GB"/>
        </w:rPr>
        <w:t>knowledge of the topic, familiar with methods and actively pays attention to the learning atmosphere (practical skill</w:t>
      </w:r>
      <w:r w:rsidR="008B507E" w:rsidRPr="00F66861">
        <w:rPr>
          <w:rFonts w:cstheme="minorHAnsi"/>
          <w:sz w:val="24"/>
          <w:szCs w:val="24"/>
          <w:lang w:val="en-GB"/>
        </w:rPr>
        <w:t>s</w:t>
      </w:r>
      <w:r w:rsidR="00C21A4F" w:rsidRPr="00F66861">
        <w:rPr>
          <w:rFonts w:cstheme="minorHAnsi"/>
          <w:sz w:val="24"/>
          <w:szCs w:val="24"/>
          <w:lang w:val="en-GB"/>
        </w:rPr>
        <w:t xml:space="preserve"> + </w:t>
      </w:r>
      <w:proofErr w:type="spellStart"/>
      <w:r w:rsidR="00C21A4F" w:rsidRPr="00F66861">
        <w:rPr>
          <w:rFonts w:cstheme="minorHAnsi"/>
          <w:sz w:val="24"/>
          <w:szCs w:val="24"/>
          <w:lang w:val="en-GB"/>
        </w:rPr>
        <w:t>sensivities</w:t>
      </w:r>
      <w:proofErr w:type="spellEnd"/>
      <w:r w:rsidR="00C21A4F" w:rsidRPr="00F66861">
        <w:rPr>
          <w:rFonts w:cstheme="minorHAnsi"/>
          <w:sz w:val="24"/>
          <w:szCs w:val="24"/>
          <w:lang w:val="en-GB"/>
        </w:rPr>
        <w:t>)</w:t>
      </w:r>
    </w:p>
    <w:p w14:paraId="6D72FBDB" w14:textId="77777777" w:rsidR="00197F27" w:rsidRDefault="00B91415" w:rsidP="00197F27">
      <w:pPr>
        <w:pStyle w:val="ListParagraph"/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sz w:val="24"/>
          <w:szCs w:val="24"/>
          <w:lang w:val="en-GB"/>
        </w:rPr>
      </w:pPr>
      <w:r w:rsidRPr="00197F27">
        <w:rPr>
          <w:rFonts w:cstheme="minorHAnsi"/>
          <w:sz w:val="24"/>
          <w:szCs w:val="24"/>
          <w:lang w:val="en-GB"/>
        </w:rPr>
        <w:t xml:space="preserve">Main qualifications: knowledge of the subject </w:t>
      </w:r>
      <w:r w:rsidR="00197F27">
        <w:rPr>
          <w:rFonts w:cstheme="minorHAnsi"/>
          <w:sz w:val="24"/>
          <w:szCs w:val="24"/>
          <w:lang w:val="en-GB"/>
        </w:rPr>
        <w:t>matter, skilful use of teaching</w:t>
      </w:r>
    </w:p>
    <w:p w14:paraId="5737396B" w14:textId="55156CC8" w:rsidR="00762250" w:rsidRPr="00197F27" w:rsidRDefault="00B91415" w:rsidP="00197F27">
      <w:pPr>
        <w:pStyle w:val="ListParagraph"/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sz w:val="24"/>
          <w:szCs w:val="24"/>
          <w:lang w:val="en-GB"/>
        </w:rPr>
      </w:pPr>
      <w:r w:rsidRPr="00F66861">
        <w:rPr>
          <w:rFonts w:cstheme="minorHAnsi"/>
          <w:sz w:val="24"/>
          <w:szCs w:val="24"/>
          <w:lang w:val="en-GB"/>
        </w:rPr>
        <w:t xml:space="preserve">Methods and capacity to generate a psychological learning atmosphere: the relationship in and between people in the group, the degree of security, the </w:t>
      </w:r>
      <w:r w:rsidR="00197F27">
        <w:rPr>
          <w:rFonts w:cstheme="minorHAnsi"/>
          <w:sz w:val="24"/>
          <w:szCs w:val="24"/>
          <w:lang w:val="en-GB"/>
        </w:rPr>
        <w:t>q</w:t>
      </w:r>
      <w:r w:rsidRPr="00F66861">
        <w:rPr>
          <w:rFonts w:cstheme="minorHAnsi"/>
          <w:sz w:val="24"/>
          <w:szCs w:val="24"/>
          <w:lang w:val="en-GB"/>
        </w:rPr>
        <w:t>uality of listening and acceptance.</w:t>
      </w:r>
    </w:p>
    <w:p w14:paraId="05A88706" w14:textId="193D05D5" w:rsidR="00762250" w:rsidRPr="00197F27" w:rsidRDefault="00B91415" w:rsidP="00F66861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F66861">
        <w:rPr>
          <w:rFonts w:cstheme="minorHAnsi"/>
          <w:b/>
          <w:bCs/>
          <w:sz w:val="24"/>
          <w:szCs w:val="24"/>
          <w:lang w:val="en-GB"/>
        </w:rPr>
        <w:t>Practical steps towards facilitation:</w:t>
      </w:r>
      <w:r w:rsidR="00602564" w:rsidRPr="00F66861">
        <w:rPr>
          <w:rFonts w:cstheme="minorHAnsi"/>
          <w:b/>
          <w:bCs/>
          <w:sz w:val="24"/>
          <w:szCs w:val="24"/>
          <w:lang w:val="en-GB"/>
        </w:rPr>
        <w:t xml:space="preserve"> </w:t>
      </w:r>
      <w:r w:rsidR="00602564" w:rsidRPr="00F66861">
        <w:rPr>
          <w:rFonts w:cstheme="minorHAnsi"/>
          <w:sz w:val="24"/>
          <w:szCs w:val="24"/>
          <w:lang w:val="en-GB"/>
        </w:rPr>
        <w:t xml:space="preserve">feelings, attitudes, thoughts, degree </w:t>
      </w:r>
      <w:r w:rsidR="00762250" w:rsidRPr="00F66861">
        <w:rPr>
          <w:rFonts w:cstheme="minorHAnsi"/>
          <w:sz w:val="24"/>
          <w:szCs w:val="24"/>
          <w:lang w:val="en-GB"/>
        </w:rPr>
        <w:t xml:space="preserve">openness, </w:t>
      </w:r>
      <w:proofErr w:type="gramStart"/>
      <w:r w:rsidR="00762250" w:rsidRPr="00F66861">
        <w:rPr>
          <w:rFonts w:cstheme="minorHAnsi"/>
          <w:sz w:val="24"/>
          <w:szCs w:val="24"/>
          <w:lang w:val="en-GB"/>
        </w:rPr>
        <w:t>quality</w:t>
      </w:r>
      <w:proofErr w:type="gramEnd"/>
      <w:r w:rsidR="00762250" w:rsidRPr="00F66861">
        <w:rPr>
          <w:rFonts w:cstheme="minorHAnsi"/>
          <w:sz w:val="24"/>
          <w:szCs w:val="24"/>
          <w:lang w:val="en-GB"/>
        </w:rPr>
        <w:t xml:space="preserve"> of attention.</w:t>
      </w:r>
    </w:p>
    <w:p w14:paraId="2D50ACE6" w14:textId="77777777" w:rsidR="00B91415" w:rsidRPr="00F66861" w:rsidRDefault="00602564" w:rsidP="00F66861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F66861">
        <w:rPr>
          <w:rFonts w:cstheme="minorHAnsi"/>
          <w:b/>
          <w:bCs/>
          <w:sz w:val="24"/>
          <w:szCs w:val="24"/>
          <w:lang w:val="en-GB"/>
        </w:rPr>
        <w:t>Listening:</w:t>
      </w:r>
      <w:r w:rsidRPr="00F66861">
        <w:rPr>
          <w:rFonts w:cstheme="minorHAnsi"/>
          <w:sz w:val="24"/>
          <w:szCs w:val="24"/>
          <w:lang w:val="en-GB"/>
        </w:rPr>
        <w:t xml:space="preserve"> the way the teacher listens: notice how they listen, what takes their attention, deepen the attention in a supportive and respectful way.</w:t>
      </w:r>
    </w:p>
    <w:p w14:paraId="0B05C47B" w14:textId="77777777" w:rsidR="006879FA" w:rsidRPr="00F66861" w:rsidRDefault="006879FA" w:rsidP="00F668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</w:p>
    <w:p w14:paraId="774F5CC0" w14:textId="77777777" w:rsidR="006879FA" w:rsidRPr="00F66861" w:rsidRDefault="006663C3" w:rsidP="00F668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lang w:val="en-GB"/>
        </w:rPr>
      </w:pPr>
      <w:r w:rsidRPr="00197F27">
        <w:rPr>
          <w:rFonts w:cstheme="minorHAnsi"/>
          <w:b/>
          <w:sz w:val="24"/>
          <w:szCs w:val="24"/>
          <w:highlight w:val="yellow"/>
          <w:lang w:val="en-GB"/>
        </w:rPr>
        <w:t>8. Group Dynamics</w:t>
      </w:r>
    </w:p>
    <w:p w14:paraId="1386DE99" w14:textId="732B6D0B" w:rsidR="00C73068" w:rsidRPr="006D1EED" w:rsidRDefault="00C73068" w:rsidP="00F668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proofErr w:type="spellStart"/>
      <w:r w:rsidRPr="006D1EED">
        <w:rPr>
          <w:rFonts w:cstheme="minorHAnsi"/>
          <w:b/>
          <w:sz w:val="24"/>
          <w:szCs w:val="24"/>
          <w:lang w:val="en-GB"/>
        </w:rPr>
        <w:t>Dörnyei</w:t>
      </w:r>
      <w:proofErr w:type="spellEnd"/>
      <w:r w:rsidRPr="00F66861">
        <w:rPr>
          <w:rFonts w:cstheme="minorHAnsi"/>
          <w:sz w:val="24"/>
          <w:szCs w:val="24"/>
          <w:lang w:val="en-GB"/>
        </w:rPr>
        <w:t xml:space="preserve"> Z., &amp; </w:t>
      </w:r>
      <w:proofErr w:type="spellStart"/>
      <w:r w:rsidRPr="00F66861">
        <w:rPr>
          <w:rFonts w:cstheme="minorHAnsi"/>
          <w:sz w:val="24"/>
          <w:szCs w:val="24"/>
          <w:lang w:val="en-GB"/>
        </w:rPr>
        <w:t>Malderez</w:t>
      </w:r>
      <w:proofErr w:type="spellEnd"/>
      <w:r w:rsidRPr="00F66861">
        <w:rPr>
          <w:rFonts w:cstheme="minorHAnsi"/>
          <w:sz w:val="24"/>
          <w:szCs w:val="24"/>
          <w:lang w:val="en-GB"/>
        </w:rPr>
        <w:t xml:space="preserve">, A. (1997). </w:t>
      </w:r>
      <w:proofErr w:type="gramStart"/>
      <w:r w:rsidRPr="00F66861">
        <w:rPr>
          <w:rFonts w:cstheme="minorHAnsi"/>
          <w:sz w:val="24"/>
          <w:szCs w:val="24"/>
          <w:lang w:val="en-GB"/>
        </w:rPr>
        <w:t>Group dynamics and foreign language teaching.</w:t>
      </w:r>
      <w:proofErr w:type="gramEnd"/>
      <w:r w:rsidRPr="00F66861">
        <w:rPr>
          <w:rFonts w:cstheme="minorHAnsi"/>
          <w:sz w:val="24"/>
          <w:szCs w:val="24"/>
          <w:lang w:val="en-GB"/>
        </w:rPr>
        <w:t xml:space="preserve"> </w:t>
      </w:r>
      <w:r w:rsidRPr="00F66861">
        <w:rPr>
          <w:rFonts w:cstheme="minorHAnsi"/>
          <w:sz w:val="24"/>
          <w:szCs w:val="24"/>
        </w:rPr>
        <w:t>System, 25/1, 65–81.</w:t>
      </w:r>
    </w:p>
    <w:p w14:paraId="381643FD" w14:textId="77777777" w:rsidR="00222D38" w:rsidRPr="00F66861" w:rsidRDefault="00222D38" w:rsidP="00197F2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  <w:lang w:val="en-GB"/>
        </w:rPr>
      </w:pPr>
      <w:r w:rsidRPr="00F66861">
        <w:rPr>
          <w:rFonts w:cstheme="minorHAnsi"/>
          <w:sz w:val="24"/>
          <w:szCs w:val="24"/>
          <w:lang w:val="en-GB"/>
        </w:rPr>
        <w:t>Group: “resource pool”, more re</w:t>
      </w:r>
      <w:r w:rsidR="00DC01D1" w:rsidRPr="00F66861">
        <w:rPr>
          <w:rFonts w:cstheme="minorHAnsi"/>
          <w:sz w:val="24"/>
          <w:szCs w:val="24"/>
          <w:lang w:val="en-GB"/>
        </w:rPr>
        <w:t>s</w:t>
      </w:r>
      <w:r w:rsidRPr="00F66861">
        <w:rPr>
          <w:rFonts w:cstheme="minorHAnsi"/>
          <w:sz w:val="24"/>
          <w:szCs w:val="24"/>
          <w:lang w:val="en-GB"/>
        </w:rPr>
        <w:t>ources than a single member (Douglas 1983)</w:t>
      </w:r>
    </w:p>
    <w:p w14:paraId="493B016C" w14:textId="77777777" w:rsidR="00A71E9A" w:rsidRPr="00F66861" w:rsidRDefault="00A71E9A" w:rsidP="00197F2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  <w:lang w:val="en-GB"/>
        </w:rPr>
      </w:pPr>
      <w:r w:rsidRPr="00F66861">
        <w:rPr>
          <w:rFonts w:cstheme="minorHAnsi"/>
          <w:sz w:val="24"/>
          <w:szCs w:val="24"/>
          <w:lang w:val="en-GB"/>
        </w:rPr>
        <w:t>Group dynamics: focuses on the scientific analysis of the behaviour of small groups.</w:t>
      </w:r>
    </w:p>
    <w:p w14:paraId="77B27522" w14:textId="77777777" w:rsidR="00A71E9A" w:rsidRPr="00F66861" w:rsidRDefault="00A71E9A" w:rsidP="00197F2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  <w:lang w:val="en-GB"/>
        </w:rPr>
      </w:pPr>
      <w:r w:rsidRPr="00F66861">
        <w:rPr>
          <w:rFonts w:cstheme="minorHAnsi"/>
          <w:sz w:val="24"/>
          <w:szCs w:val="24"/>
          <w:lang w:val="en-GB"/>
        </w:rPr>
        <w:t>The benefits of groups: source of motivation to learn the L2, provide guidelines, standards for evaluating ourselves, facilitates L2 learning...</w:t>
      </w:r>
    </w:p>
    <w:p w14:paraId="14447E95" w14:textId="77777777" w:rsidR="00A71E9A" w:rsidRPr="00F66861" w:rsidRDefault="00A71E9A" w:rsidP="00197F2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  <w:lang w:val="en-GB"/>
        </w:rPr>
      </w:pPr>
      <w:r w:rsidRPr="00F66861">
        <w:rPr>
          <w:rFonts w:cstheme="minorHAnsi"/>
          <w:sz w:val="24"/>
          <w:szCs w:val="24"/>
          <w:lang w:val="en-GB"/>
        </w:rPr>
        <w:t>The importance of group dynamics.</w:t>
      </w:r>
    </w:p>
    <w:p w14:paraId="22B8DCE4" w14:textId="77777777" w:rsidR="00762250" w:rsidRPr="00F66861" w:rsidRDefault="00A71E9A" w:rsidP="00197F27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theme="minorHAnsi"/>
          <w:sz w:val="24"/>
          <w:szCs w:val="24"/>
          <w:lang w:val="en-GB"/>
        </w:rPr>
      </w:pPr>
      <w:r w:rsidRPr="00197F27">
        <w:rPr>
          <w:rFonts w:cstheme="minorHAnsi"/>
          <w:b/>
          <w:sz w:val="24"/>
          <w:szCs w:val="24"/>
          <w:lang w:val="en-GB"/>
        </w:rPr>
        <w:t>Group formation:</w:t>
      </w:r>
      <w:r w:rsidRPr="00F66861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197F27">
        <w:rPr>
          <w:rFonts w:cstheme="minorHAnsi"/>
          <w:i/>
          <w:sz w:val="24"/>
          <w:szCs w:val="24"/>
          <w:lang w:val="en-GB"/>
        </w:rPr>
        <w:t>Intermember</w:t>
      </w:r>
      <w:proofErr w:type="spellEnd"/>
      <w:r w:rsidRPr="00197F27">
        <w:rPr>
          <w:rFonts w:cstheme="minorHAnsi"/>
          <w:i/>
          <w:sz w:val="24"/>
          <w:szCs w:val="24"/>
          <w:lang w:val="en-GB"/>
        </w:rPr>
        <w:t xml:space="preserve"> relations</w:t>
      </w:r>
      <w:r w:rsidRPr="00F66861">
        <w:rPr>
          <w:rFonts w:cstheme="minorHAnsi"/>
          <w:sz w:val="24"/>
          <w:szCs w:val="24"/>
          <w:lang w:val="en-GB"/>
        </w:rPr>
        <w:t>: the initial attraction towards others (sharing personal information), Acceptance: feeling towards other individuals.</w:t>
      </w:r>
    </w:p>
    <w:p w14:paraId="28FEEA9A" w14:textId="77777777" w:rsidR="006E5945" w:rsidRPr="00F66861" w:rsidRDefault="006E5945" w:rsidP="00197F27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theme="minorHAnsi"/>
          <w:sz w:val="24"/>
          <w:szCs w:val="24"/>
          <w:lang w:val="en-GB"/>
        </w:rPr>
      </w:pPr>
      <w:r w:rsidRPr="00197F27">
        <w:rPr>
          <w:rFonts w:cstheme="minorHAnsi"/>
          <w:b/>
          <w:sz w:val="24"/>
          <w:szCs w:val="24"/>
          <w:lang w:val="en-GB"/>
        </w:rPr>
        <w:t>Group norms</w:t>
      </w:r>
      <w:r w:rsidRPr="00197F27">
        <w:rPr>
          <w:rFonts w:cstheme="minorHAnsi"/>
          <w:i/>
          <w:sz w:val="24"/>
          <w:szCs w:val="24"/>
          <w:lang w:val="en-GB"/>
        </w:rPr>
        <w:t>:</w:t>
      </w:r>
      <w:r w:rsidRPr="00F66861">
        <w:rPr>
          <w:rFonts w:cstheme="minorHAnsi"/>
          <w:sz w:val="24"/>
          <w:szCs w:val="24"/>
          <w:lang w:val="en-GB"/>
        </w:rPr>
        <w:t xml:space="preserve"> are rules or standards that describe the behaviours/ to become group’s value system: They formulate norms, justify their purposes, discuss them, </w:t>
      </w:r>
      <w:proofErr w:type="gramStart"/>
      <w:r w:rsidRPr="00F66861">
        <w:rPr>
          <w:rFonts w:cstheme="minorHAnsi"/>
          <w:sz w:val="24"/>
          <w:szCs w:val="24"/>
          <w:lang w:val="en-GB"/>
        </w:rPr>
        <w:t>agree</w:t>
      </w:r>
      <w:proofErr w:type="gramEnd"/>
      <w:r w:rsidRPr="00F66861">
        <w:rPr>
          <w:rFonts w:cstheme="minorHAnsi"/>
          <w:sz w:val="24"/>
          <w:szCs w:val="24"/>
          <w:lang w:val="en-GB"/>
        </w:rPr>
        <w:t xml:space="preserve"> on them. </w:t>
      </w:r>
      <w:proofErr w:type="gramStart"/>
      <w:r w:rsidRPr="00197F27">
        <w:rPr>
          <w:rFonts w:cstheme="minorHAnsi"/>
          <w:i/>
          <w:sz w:val="24"/>
          <w:szCs w:val="24"/>
          <w:lang w:val="en-GB"/>
        </w:rPr>
        <w:t>Ice-breakers</w:t>
      </w:r>
      <w:proofErr w:type="gramEnd"/>
      <w:r w:rsidRPr="00F66861">
        <w:rPr>
          <w:rFonts w:cstheme="minorHAnsi"/>
          <w:sz w:val="24"/>
          <w:szCs w:val="24"/>
          <w:lang w:val="en-GB"/>
        </w:rPr>
        <w:t xml:space="preserve"> and </w:t>
      </w:r>
      <w:r w:rsidRPr="00197F27">
        <w:rPr>
          <w:rFonts w:cstheme="minorHAnsi"/>
          <w:i/>
          <w:sz w:val="24"/>
          <w:szCs w:val="24"/>
          <w:lang w:val="en-GB"/>
        </w:rPr>
        <w:t>warmers</w:t>
      </w:r>
      <w:r w:rsidRPr="00F66861">
        <w:rPr>
          <w:rFonts w:cstheme="minorHAnsi"/>
          <w:sz w:val="24"/>
          <w:szCs w:val="24"/>
          <w:lang w:val="en-GB"/>
        </w:rPr>
        <w:t xml:space="preserve">: classroom activities to get members to memorize each others’ names, learn about each other, establish personal relationship. </w:t>
      </w:r>
    </w:p>
    <w:p w14:paraId="567ACC44" w14:textId="2B753B45" w:rsidR="00A71E9A" w:rsidRPr="00F66861" w:rsidRDefault="006879FA" w:rsidP="00197F2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  <w:lang w:val="en-GB"/>
        </w:rPr>
      </w:pPr>
      <w:r w:rsidRPr="00F66861">
        <w:rPr>
          <w:rFonts w:cstheme="minorHAnsi"/>
          <w:sz w:val="24"/>
          <w:szCs w:val="24"/>
          <w:lang w:val="en-GB"/>
        </w:rPr>
        <w:t>Different phases in the development of groups</w:t>
      </w:r>
      <w:r w:rsidR="00197F27">
        <w:rPr>
          <w:rFonts w:cstheme="minorHAnsi"/>
          <w:sz w:val="24"/>
          <w:szCs w:val="24"/>
          <w:lang w:val="en-GB"/>
        </w:rPr>
        <w:t xml:space="preserve"> (</w:t>
      </w:r>
      <w:proofErr w:type="spellStart"/>
      <w:r w:rsidR="00197F27">
        <w:rPr>
          <w:rFonts w:cstheme="minorHAnsi"/>
          <w:sz w:val="24"/>
          <w:szCs w:val="24"/>
          <w:lang w:val="en-GB"/>
        </w:rPr>
        <w:t>FoSNoPerA</w:t>
      </w:r>
      <w:proofErr w:type="spellEnd"/>
      <w:r w:rsidR="00197F27">
        <w:rPr>
          <w:rFonts w:cstheme="minorHAnsi"/>
          <w:sz w:val="24"/>
          <w:szCs w:val="24"/>
          <w:lang w:val="en-GB"/>
        </w:rPr>
        <w:t>)</w:t>
      </w:r>
    </w:p>
    <w:p w14:paraId="3FFB40FE" w14:textId="77777777" w:rsidR="00F52310" w:rsidRPr="00F66861" w:rsidRDefault="00F52310" w:rsidP="00197F27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cstheme="minorHAnsi"/>
          <w:sz w:val="24"/>
          <w:szCs w:val="24"/>
          <w:lang w:val="en-GB"/>
        </w:rPr>
      </w:pPr>
      <w:r w:rsidRPr="00197F27">
        <w:rPr>
          <w:rFonts w:cstheme="minorHAnsi"/>
          <w:b/>
          <w:sz w:val="24"/>
          <w:szCs w:val="24"/>
          <w:lang w:val="en-GB"/>
        </w:rPr>
        <w:t>Forming</w:t>
      </w:r>
      <w:r w:rsidR="006E5945" w:rsidRPr="00F66861">
        <w:rPr>
          <w:rFonts w:cstheme="minorHAnsi"/>
          <w:sz w:val="24"/>
          <w:szCs w:val="24"/>
          <w:lang w:val="en-GB"/>
        </w:rPr>
        <w:t>: develop attraction bonds between the members.</w:t>
      </w:r>
    </w:p>
    <w:p w14:paraId="24F92685" w14:textId="77777777" w:rsidR="006E5945" w:rsidRPr="00F66861" w:rsidRDefault="006E5945" w:rsidP="00197F27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cstheme="minorHAnsi"/>
          <w:sz w:val="24"/>
          <w:szCs w:val="24"/>
          <w:lang w:val="en-GB"/>
        </w:rPr>
      </w:pPr>
      <w:r w:rsidRPr="00197F27">
        <w:rPr>
          <w:rFonts w:cstheme="minorHAnsi"/>
          <w:b/>
          <w:sz w:val="24"/>
          <w:szCs w:val="24"/>
          <w:lang w:val="en-GB"/>
        </w:rPr>
        <w:t>Storming</w:t>
      </w:r>
      <w:r w:rsidRPr="00F66861">
        <w:rPr>
          <w:rFonts w:cstheme="minorHAnsi"/>
          <w:sz w:val="24"/>
          <w:szCs w:val="24"/>
          <w:lang w:val="en-GB"/>
        </w:rPr>
        <w:t xml:space="preserve">: is characterized by disagreements, conflicts, competition to increase cohesion and cooperation. </w:t>
      </w:r>
      <w:r w:rsidR="00F52310" w:rsidRPr="00F66861">
        <w:rPr>
          <w:rFonts w:cstheme="minorHAnsi"/>
          <w:sz w:val="24"/>
          <w:szCs w:val="24"/>
          <w:lang w:val="en-GB"/>
        </w:rPr>
        <w:t xml:space="preserve"> </w:t>
      </w:r>
    </w:p>
    <w:p w14:paraId="0547726B" w14:textId="77777777" w:rsidR="00F52310" w:rsidRPr="00F66861" w:rsidRDefault="00F52310" w:rsidP="00197F27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cstheme="minorHAnsi"/>
          <w:sz w:val="24"/>
          <w:szCs w:val="24"/>
          <w:lang w:val="en-GB"/>
        </w:rPr>
      </w:pPr>
      <w:r w:rsidRPr="00197F27">
        <w:rPr>
          <w:rFonts w:cstheme="minorHAnsi"/>
          <w:b/>
          <w:sz w:val="24"/>
          <w:szCs w:val="24"/>
          <w:lang w:val="en-GB"/>
        </w:rPr>
        <w:t>Norming</w:t>
      </w:r>
      <w:r w:rsidR="006E5945" w:rsidRPr="00F66861">
        <w:rPr>
          <w:rFonts w:cstheme="minorHAnsi"/>
          <w:sz w:val="24"/>
          <w:szCs w:val="24"/>
          <w:lang w:val="en-GB"/>
        </w:rPr>
        <w:t>: establishing norms to regulate behaviours.</w:t>
      </w:r>
      <w:r w:rsidR="00C73068" w:rsidRPr="00F66861">
        <w:rPr>
          <w:rFonts w:cstheme="minorHAnsi"/>
          <w:sz w:val="24"/>
          <w:szCs w:val="24"/>
          <w:lang w:val="en-GB"/>
        </w:rPr>
        <w:t xml:space="preserve"> (</w:t>
      </w:r>
      <w:proofErr w:type="gramStart"/>
      <w:r w:rsidR="00C73068" w:rsidRPr="00F66861">
        <w:rPr>
          <w:rFonts w:cstheme="minorHAnsi"/>
          <w:sz w:val="24"/>
          <w:szCs w:val="24"/>
          <w:lang w:val="en-GB"/>
        </w:rPr>
        <w:t>e</w:t>
      </w:r>
      <w:proofErr w:type="gramEnd"/>
      <w:r w:rsidR="00C73068" w:rsidRPr="00F66861">
        <w:rPr>
          <w:rFonts w:cstheme="minorHAnsi"/>
          <w:sz w:val="24"/>
          <w:szCs w:val="24"/>
          <w:lang w:val="en-GB"/>
        </w:rPr>
        <w:t>.g., applying such rules to the member)</w:t>
      </w:r>
    </w:p>
    <w:p w14:paraId="20FD2BE5" w14:textId="77777777" w:rsidR="00F52310" w:rsidRPr="00F66861" w:rsidRDefault="00F52310" w:rsidP="00197F27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cstheme="minorHAnsi"/>
          <w:sz w:val="24"/>
          <w:szCs w:val="24"/>
          <w:lang w:val="en-GB"/>
        </w:rPr>
      </w:pPr>
      <w:r w:rsidRPr="00197F27">
        <w:rPr>
          <w:rFonts w:cstheme="minorHAnsi"/>
          <w:b/>
          <w:sz w:val="24"/>
          <w:szCs w:val="24"/>
          <w:lang w:val="en-GB"/>
        </w:rPr>
        <w:t>Performing</w:t>
      </w:r>
      <w:r w:rsidRPr="00F66861">
        <w:rPr>
          <w:rFonts w:cstheme="minorHAnsi"/>
          <w:sz w:val="24"/>
          <w:szCs w:val="24"/>
          <w:lang w:val="en-GB"/>
        </w:rPr>
        <w:t xml:space="preserve"> (phases 2 and 3 can also be summed up as “maintaining”)</w:t>
      </w:r>
      <w:r w:rsidR="006E5945" w:rsidRPr="00F66861">
        <w:rPr>
          <w:rFonts w:cstheme="minorHAnsi"/>
          <w:sz w:val="24"/>
          <w:szCs w:val="24"/>
          <w:lang w:val="en-GB"/>
        </w:rPr>
        <w:t>: is characterized by increasing cooperation: the group has reached maturity.</w:t>
      </w:r>
    </w:p>
    <w:p w14:paraId="2B89AC6F" w14:textId="77777777" w:rsidR="00F52310" w:rsidRPr="00F66861" w:rsidRDefault="00F52310" w:rsidP="00197F27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cstheme="minorHAnsi"/>
          <w:sz w:val="24"/>
          <w:szCs w:val="24"/>
          <w:lang w:val="en-GB"/>
        </w:rPr>
      </w:pPr>
      <w:r w:rsidRPr="00197F27">
        <w:rPr>
          <w:rFonts w:cstheme="minorHAnsi"/>
          <w:b/>
          <w:sz w:val="24"/>
          <w:szCs w:val="24"/>
          <w:lang w:val="en-GB"/>
        </w:rPr>
        <w:t>Adjourning</w:t>
      </w:r>
      <w:r w:rsidRPr="00F66861">
        <w:rPr>
          <w:rFonts w:cstheme="minorHAnsi"/>
          <w:sz w:val="24"/>
          <w:szCs w:val="24"/>
          <w:lang w:val="en-GB"/>
        </w:rPr>
        <w:t xml:space="preserve"> / mourning aka </w:t>
      </w:r>
      <w:r w:rsidR="00C63D51" w:rsidRPr="00F66861">
        <w:rPr>
          <w:rFonts w:cstheme="minorHAnsi"/>
          <w:sz w:val="24"/>
          <w:szCs w:val="24"/>
          <w:lang w:val="en-GB"/>
        </w:rPr>
        <w:t xml:space="preserve">dissolution or </w:t>
      </w:r>
      <w:r w:rsidRPr="00F66861">
        <w:rPr>
          <w:rFonts w:cstheme="minorHAnsi"/>
          <w:sz w:val="24"/>
          <w:szCs w:val="24"/>
          <w:lang w:val="en-GB"/>
        </w:rPr>
        <w:t>disbanding</w:t>
      </w:r>
      <w:r w:rsidR="006E5945" w:rsidRPr="00F66861">
        <w:rPr>
          <w:rFonts w:cstheme="minorHAnsi"/>
          <w:sz w:val="24"/>
          <w:szCs w:val="24"/>
          <w:lang w:val="en-GB"/>
        </w:rPr>
        <w:t>: group ending</w:t>
      </w:r>
    </w:p>
    <w:p w14:paraId="5BA8F9A9" w14:textId="77777777" w:rsidR="00C73068" w:rsidRPr="00F66861" w:rsidRDefault="00C73068" w:rsidP="00F66861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cstheme="minorHAnsi"/>
          <w:sz w:val="24"/>
          <w:szCs w:val="24"/>
          <w:lang w:val="en-GB"/>
        </w:rPr>
      </w:pPr>
    </w:p>
    <w:p w14:paraId="7C7EB257" w14:textId="113A1CC8" w:rsidR="006E5945" w:rsidRPr="00197F27" w:rsidRDefault="00197F27" w:rsidP="00F668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lang w:val="en-GB"/>
        </w:rPr>
      </w:pPr>
      <w:r w:rsidRPr="00197F27">
        <w:rPr>
          <w:rFonts w:cstheme="minorHAnsi"/>
          <w:b/>
          <w:sz w:val="24"/>
          <w:szCs w:val="24"/>
          <w:lang w:val="en-GB"/>
        </w:rPr>
        <w:t xml:space="preserve">    </w:t>
      </w:r>
      <w:r w:rsidR="006E5945" w:rsidRPr="00197F27">
        <w:rPr>
          <w:rFonts w:cstheme="minorHAnsi"/>
          <w:b/>
          <w:sz w:val="24"/>
          <w:szCs w:val="24"/>
          <w:lang w:val="en-GB"/>
        </w:rPr>
        <w:t xml:space="preserve">Group characteristics: </w:t>
      </w:r>
    </w:p>
    <w:p w14:paraId="238CADAA" w14:textId="77777777" w:rsidR="006E5945" w:rsidRPr="00F66861" w:rsidRDefault="006E5945" w:rsidP="00197F2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sz w:val="24"/>
          <w:szCs w:val="24"/>
          <w:lang w:val="en-GB"/>
        </w:rPr>
      </w:pPr>
      <w:r w:rsidRPr="00F66861">
        <w:rPr>
          <w:rFonts w:cstheme="minorHAnsi"/>
          <w:sz w:val="24"/>
          <w:szCs w:val="24"/>
          <w:lang w:val="en-GB"/>
        </w:rPr>
        <w:t>Norms</w:t>
      </w:r>
    </w:p>
    <w:p w14:paraId="66EF288C" w14:textId="77777777" w:rsidR="006E5945" w:rsidRPr="00F66861" w:rsidRDefault="006E5945" w:rsidP="00197F2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sz w:val="24"/>
          <w:szCs w:val="24"/>
          <w:lang w:val="en-GB"/>
        </w:rPr>
      </w:pPr>
      <w:r w:rsidRPr="00F66861">
        <w:rPr>
          <w:rFonts w:cstheme="minorHAnsi"/>
          <w:sz w:val="24"/>
          <w:szCs w:val="24"/>
          <w:lang w:val="en-GB"/>
        </w:rPr>
        <w:t>Status system: each member occupies a certain position.</w:t>
      </w:r>
    </w:p>
    <w:p w14:paraId="7FF3823C" w14:textId="77777777" w:rsidR="006E5945" w:rsidRPr="00F66861" w:rsidRDefault="006E5945" w:rsidP="00197F2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sz w:val="24"/>
          <w:szCs w:val="24"/>
          <w:lang w:val="en-GB"/>
        </w:rPr>
      </w:pPr>
      <w:r w:rsidRPr="00F66861">
        <w:rPr>
          <w:rFonts w:cstheme="minorHAnsi"/>
          <w:sz w:val="24"/>
          <w:szCs w:val="24"/>
          <w:lang w:val="en-GB"/>
        </w:rPr>
        <w:t>Group cohesion: relationship linking the members of to one another.</w:t>
      </w:r>
    </w:p>
    <w:p w14:paraId="3BD82FE8" w14:textId="77777777" w:rsidR="00C73068" w:rsidRPr="00F66861" w:rsidRDefault="006E5945" w:rsidP="00197F2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sz w:val="24"/>
          <w:szCs w:val="24"/>
          <w:lang w:val="en-GB"/>
        </w:rPr>
      </w:pPr>
      <w:r w:rsidRPr="00F66861">
        <w:rPr>
          <w:rFonts w:cstheme="minorHAnsi"/>
          <w:sz w:val="24"/>
          <w:szCs w:val="24"/>
          <w:lang w:val="en-GB"/>
        </w:rPr>
        <w:t xml:space="preserve">Classroom goal structure: </w:t>
      </w:r>
      <w:r w:rsidR="00CB16E3" w:rsidRPr="00F66861">
        <w:rPr>
          <w:rFonts w:cstheme="minorHAnsi"/>
          <w:sz w:val="24"/>
          <w:szCs w:val="24"/>
          <w:lang w:val="en-GB"/>
        </w:rPr>
        <w:t>how the members contribut</w:t>
      </w:r>
      <w:r w:rsidR="00C73068" w:rsidRPr="00F66861">
        <w:rPr>
          <w:rFonts w:cstheme="minorHAnsi"/>
          <w:sz w:val="24"/>
          <w:szCs w:val="24"/>
          <w:lang w:val="en-GB"/>
        </w:rPr>
        <w:t xml:space="preserve">e to achieving the goals of the </w:t>
      </w:r>
      <w:r w:rsidR="00CB16E3" w:rsidRPr="00F66861">
        <w:rPr>
          <w:rFonts w:cstheme="minorHAnsi"/>
          <w:sz w:val="24"/>
          <w:szCs w:val="24"/>
          <w:lang w:val="en-GB"/>
        </w:rPr>
        <w:t>group.</w:t>
      </w:r>
    </w:p>
    <w:p w14:paraId="6FB2B7B6" w14:textId="77777777" w:rsidR="00C73068" w:rsidRPr="00F66861" w:rsidRDefault="00F52310" w:rsidP="00197F2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sz w:val="24"/>
          <w:szCs w:val="24"/>
          <w:lang w:val="en-GB"/>
        </w:rPr>
      </w:pPr>
      <w:r w:rsidRPr="00F66861">
        <w:rPr>
          <w:rFonts w:cstheme="minorHAnsi"/>
          <w:sz w:val="24"/>
          <w:szCs w:val="24"/>
          <w:lang w:val="en-GB"/>
        </w:rPr>
        <w:t xml:space="preserve">Group dynamics influence the </w:t>
      </w:r>
      <w:r w:rsidR="00CA6F88" w:rsidRPr="00F66861">
        <w:rPr>
          <w:rFonts w:cstheme="minorHAnsi"/>
          <w:sz w:val="24"/>
          <w:szCs w:val="24"/>
          <w:lang w:val="en-GB"/>
        </w:rPr>
        <w:t>lesson and the way of teaching</w:t>
      </w:r>
    </w:p>
    <w:p w14:paraId="363EB88E" w14:textId="77777777" w:rsidR="00DD051A" w:rsidRPr="00F66861" w:rsidRDefault="00DD051A" w:rsidP="00197F2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sz w:val="24"/>
          <w:szCs w:val="24"/>
          <w:lang w:val="en-GB"/>
        </w:rPr>
      </w:pPr>
      <w:r w:rsidRPr="00F66861">
        <w:rPr>
          <w:rFonts w:cstheme="minorHAnsi"/>
          <w:sz w:val="24"/>
          <w:szCs w:val="24"/>
          <w:lang w:val="en-GB"/>
        </w:rPr>
        <w:t>The Teacher as a group leader</w:t>
      </w:r>
    </w:p>
    <w:p w14:paraId="1F3AE7BF" w14:textId="77777777" w:rsidR="00CB16E3" w:rsidRDefault="00CB16E3" w:rsidP="00F668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</w:p>
    <w:p w14:paraId="31CBBA4F" w14:textId="77777777" w:rsidR="00784C71" w:rsidRPr="00F66861" w:rsidRDefault="00784C71" w:rsidP="00F668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bookmarkStart w:id="0" w:name="_GoBack"/>
      <w:bookmarkEnd w:id="0"/>
    </w:p>
    <w:p w14:paraId="31D93ACB" w14:textId="77777777" w:rsidR="00F52310" w:rsidRPr="006D1EED" w:rsidRDefault="00CB16E3" w:rsidP="00F668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lang w:val="en-GB"/>
        </w:rPr>
      </w:pPr>
      <w:r w:rsidRPr="006D1EED">
        <w:rPr>
          <w:rFonts w:cstheme="minorHAnsi"/>
          <w:b/>
          <w:sz w:val="24"/>
          <w:szCs w:val="24"/>
          <w:lang w:val="en-GB"/>
        </w:rPr>
        <w:lastRenderedPageBreak/>
        <w:t>The effect of the physical environment on the group:</w:t>
      </w:r>
    </w:p>
    <w:p w14:paraId="0F1FBF90" w14:textId="77777777" w:rsidR="006D1EED" w:rsidRDefault="00CB16E3" w:rsidP="00F66861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6D1EED">
        <w:rPr>
          <w:rFonts w:cstheme="minorHAnsi"/>
          <w:sz w:val="24"/>
          <w:szCs w:val="24"/>
          <w:lang w:val="en-GB"/>
        </w:rPr>
        <w:t xml:space="preserve">Arrangement of the chairs: sitting in a circle fosters interpersonal attraction and involvement. </w:t>
      </w:r>
    </w:p>
    <w:p w14:paraId="26FFC89B" w14:textId="77777777" w:rsidR="006D1EED" w:rsidRDefault="00CB16E3" w:rsidP="00F66861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6D1EED">
        <w:rPr>
          <w:rFonts w:cstheme="minorHAnsi"/>
          <w:sz w:val="24"/>
          <w:szCs w:val="24"/>
          <w:lang w:val="en-GB"/>
        </w:rPr>
        <w:t>Semi-circle: (U-shape)</w:t>
      </w:r>
      <w:r w:rsidR="006D1EED">
        <w:rPr>
          <w:rFonts w:cstheme="minorHAnsi"/>
          <w:sz w:val="24"/>
          <w:szCs w:val="24"/>
          <w:lang w:val="en-GB"/>
        </w:rPr>
        <w:t xml:space="preserve"> (</w:t>
      </w:r>
      <w:r w:rsidRPr="006D1EED">
        <w:rPr>
          <w:rFonts w:cstheme="minorHAnsi"/>
          <w:sz w:val="24"/>
          <w:szCs w:val="24"/>
          <w:lang w:val="en-GB"/>
        </w:rPr>
        <w:t>It depends on the classroom activities: games, small group activities</w:t>
      </w:r>
      <w:proofErr w:type="gramStart"/>
      <w:r w:rsidRPr="006D1EED">
        <w:rPr>
          <w:rFonts w:cstheme="minorHAnsi"/>
          <w:sz w:val="24"/>
          <w:szCs w:val="24"/>
          <w:lang w:val="en-GB"/>
        </w:rPr>
        <w:t>..</w:t>
      </w:r>
      <w:proofErr w:type="gramEnd"/>
      <w:r w:rsidR="006D1EED">
        <w:rPr>
          <w:rFonts w:cstheme="minorHAnsi"/>
          <w:sz w:val="24"/>
          <w:szCs w:val="24"/>
          <w:lang w:val="en-GB"/>
        </w:rPr>
        <w:t>)</w:t>
      </w:r>
    </w:p>
    <w:p w14:paraId="525D6B9F" w14:textId="77777777" w:rsidR="006D1EED" w:rsidRDefault="00CB16E3" w:rsidP="00F66861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6D1EED">
        <w:rPr>
          <w:rFonts w:cstheme="minorHAnsi"/>
          <w:sz w:val="24"/>
          <w:szCs w:val="24"/>
          <w:lang w:val="en-GB"/>
        </w:rPr>
        <w:t xml:space="preserve">The lack of chairs: create a feeling of closeness and personal communication. </w:t>
      </w:r>
    </w:p>
    <w:p w14:paraId="1DBDCF71" w14:textId="64F68C00" w:rsidR="00CB16E3" w:rsidRPr="006D1EED" w:rsidRDefault="00CB16E3" w:rsidP="00F66861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6D1EED">
        <w:rPr>
          <w:rFonts w:cstheme="minorHAnsi"/>
          <w:sz w:val="24"/>
          <w:szCs w:val="24"/>
          <w:lang w:val="en-GB"/>
        </w:rPr>
        <w:t xml:space="preserve">Personalizing the classroom: nice decoration creates a better, a more human relaxed atmosphere. </w:t>
      </w:r>
    </w:p>
    <w:p w14:paraId="15CBDC7F" w14:textId="77777777" w:rsidR="00C73068" w:rsidRPr="00F66861" w:rsidRDefault="00C73068" w:rsidP="00F668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</w:p>
    <w:p w14:paraId="48D6C1B0" w14:textId="77777777" w:rsidR="00CB16E3" w:rsidRPr="006D1EED" w:rsidRDefault="00CB16E3" w:rsidP="00F668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lang w:val="en-GB"/>
        </w:rPr>
      </w:pPr>
      <w:r w:rsidRPr="006D1EED">
        <w:rPr>
          <w:rFonts w:cstheme="minorHAnsi"/>
          <w:b/>
          <w:sz w:val="24"/>
          <w:szCs w:val="24"/>
          <w:lang w:val="en-GB"/>
        </w:rPr>
        <w:t xml:space="preserve">The role of the teacher: </w:t>
      </w:r>
    </w:p>
    <w:p w14:paraId="71D156B3" w14:textId="77777777" w:rsidR="00CB16E3" w:rsidRPr="006D1EED" w:rsidRDefault="00CB16E3" w:rsidP="006D1EED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  <w:lang w:val="en-GB"/>
        </w:rPr>
      </w:pPr>
      <w:r w:rsidRPr="006D1EED">
        <w:rPr>
          <w:rFonts w:cstheme="minorHAnsi"/>
          <w:sz w:val="24"/>
          <w:szCs w:val="24"/>
          <w:lang w:val="en-GB"/>
        </w:rPr>
        <w:t>Facilitates, creates the right conditions for development</w:t>
      </w:r>
    </w:p>
    <w:p w14:paraId="06F80219" w14:textId="77777777" w:rsidR="00CB16E3" w:rsidRPr="006D1EED" w:rsidRDefault="00CB16E3" w:rsidP="006D1EED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  <w:lang w:val="en-GB"/>
        </w:rPr>
      </w:pPr>
      <w:r w:rsidRPr="006D1EED">
        <w:rPr>
          <w:rFonts w:cstheme="minorHAnsi"/>
          <w:sz w:val="24"/>
          <w:szCs w:val="24"/>
          <w:lang w:val="en-GB"/>
        </w:rPr>
        <w:t>A teacher as a facilitator</w:t>
      </w:r>
    </w:p>
    <w:p w14:paraId="7375304D" w14:textId="77777777" w:rsidR="00CB16E3" w:rsidRPr="006D1EED" w:rsidRDefault="00CB16E3" w:rsidP="006D1EED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  <w:lang w:val="en-GB"/>
        </w:rPr>
      </w:pPr>
      <w:r w:rsidRPr="006D1EED">
        <w:rPr>
          <w:rFonts w:cstheme="minorHAnsi"/>
          <w:sz w:val="24"/>
          <w:szCs w:val="24"/>
          <w:lang w:val="en-GB"/>
        </w:rPr>
        <w:t>Promotes classroom interactions using techniques, forms of classroom organization</w:t>
      </w:r>
    </w:p>
    <w:p w14:paraId="71CAF527" w14:textId="77777777" w:rsidR="00CB16E3" w:rsidRPr="006D1EED" w:rsidRDefault="00CB16E3" w:rsidP="006D1EED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  <w:lang w:val="en-GB"/>
        </w:rPr>
      </w:pPr>
      <w:proofErr w:type="gramStart"/>
      <w:r w:rsidRPr="006D1EED">
        <w:rPr>
          <w:rFonts w:cstheme="minorHAnsi"/>
          <w:sz w:val="24"/>
          <w:szCs w:val="24"/>
          <w:lang w:val="en-GB"/>
        </w:rPr>
        <w:t>Allows members</w:t>
      </w:r>
      <w:proofErr w:type="gramEnd"/>
      <w:r w:rsidRPr="006D1EED">
        <w:rPr>
          <w:rFonts w:cstheme="minorHAnsi"/>
          <w:sz w:val="24"/>
          <w:szCs w:val="24"/>
          <w:lang w:val="en-GB"/>
        </w:rPr>
        <w:t xml:space="preserve"> to know each other.</w:t>
      </w:r>
    </w:p>
    <w:p w14:paraId="122BCAB0" w14:textId="77777777" w:rsidR="00CB16E3" w:rsidRPr="006D1EED" w:rsidRDefault="00CB16E3" w:rsidP="006D1EED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  <w:lang w:val="en-GB"/>
        </w:rPr>
      </w:pPr>
      <w:r w:rsidRPr="006D1EED">
        <w:rPr>
          <w:rFonts w:cstheme="minorHAnsi"/>
          <w:sz w:val="24"/>
          <w:szCs w:val="24"/>
          <w:lang w:val="en-GB"/>
        </w:rPr>
        <w:t>Uses pair work/ group work</w:t>
      </w:r>
    </w:p>
    <w:p w14:paraId="350B7C9B" w14:textId="77777777" w:rsidR="00CB16E3" w:rsidRPr="006D1EED" w:rsidRDefault="00CB16E3" w:rsidP="006D1EED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  <w:lang w:val="en-GB"/>
        </w:rPr>
      </w:pPr>
      <w:r w:rsidRPr="006D1EED">
        <w:rPr>
          <w:rFonts w:cstheme="minorHAnsi"/>
          <w:sz w:val="24"/>
          <w:szCs w:val="24"/>
          <w:lang w:val="en-GB"/>
        </w:rPr>
        <w:t>Formulates group norms.</w:t>
      </w:r>
    </w:p>
    <w:p w14:paraId="14B828C4" w14:textId="77777777" w:rsidR="00CB16E3" w:rsidRPr="006D1EED" w:rsidRDefault="00CB16E3" w:rsidP="006D1EED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  <w:lang w:val="en-GB"/>
        </w:rPr>
      </w:pPr>
      <w:r w:rsidRPr="006D1EED">
        <w:rPr>
          <w:rFonts w:cstheme="minorHAnsi"/>
          <w:sz w:val="24"/>
          <w:szCs w:val="24"/>
          <w:lang w:val="en-GB"/>
        </w:rPr>
        <w:t>Deal with conflicts openly</w:t>
      </w:r>
    </w:p>
    <w:p w14:paraId="7800B49A" w14:textId="77777777" w:rsidR="00CB16E3" w:rsidRPr="006D1EED" w:rsidRDefault="00953071" w:rsidP="006D1EED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  <w:lang w:val="en-GB"/>
        </w:rPr>
      </w:pPr>
      <w:r w:rsidRPr="006D1EED">
        <w:rPr>
          <w:rFonts w:cstheme="minorHAnsi"/>
          <w:sz w:val="24"/>
          <w:szCs w:val="24"/>
          <w:lang w:val="en-GB"/>
        </w:rPr>
        <w:t>Encourage students autonomy</w:t>
      </w:r>
    </w:p>
    <w:p w14:paraId="4E1D6A23" w14:textId="77777777" w:rsidR="00953071" w:rsidRPr="006D1EED" w:rsidRDefault="00953071" w:rsidP="006D1EED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  <w:lang w:val="en-GB"/>
        </w:rPr>
      </w:pPr>
      <w:r w:rsidRPr="006D1EED">
        <w:rPr>
          <w:rFonts w:cstheme="minorHAnsi"/>
          <w:sz w:val="24"/>
          <w:szCs w:val="24"/>
          <w:lang w:val="en-GB"/>
        </w:rPr>
        <w:t xml:space="preserve">Share the ownership of the classroom with the group. </w:t>
      </w:r>
    </w:p>
    <w:p w14:paraId="597D93A9" w14:textId="77777777" w:rsidR="00C73068" w:rsidRPr="006D1EED" w:rsidRDefault="00C73068" w:rsidP="006D1EED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  <w:lang w:val="en-GB"/>
        </w:rPr>
      </w:pPr>
      <w:r w:rsidRPr="006D1EED">
        <w:rPr>
          <w:rFonts w:cstheme="minorHAnsi"/>
          <w:sz w:val="24"/>
          <w:szCs w:val="24"/>
          <w:lang w:val="en-GB"/>
        </w:rPr>
        <w:t>Above all, it is important in the group dynamics that the teacher is a facilitator.</w:t>
      </w:r>
    </w:p>
    <w:p w14:paraId="11FD5DB9" w14:textId="77777777" w:rsidR="006879FA" w:rsidRDefault="006879FA" w:rsidP="00F668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</w:p>
    <w:p w14:paraId="7198796F" w14:textId="77777777" w:rsidR="006D1EED" w:rsidRPr="00F66861" w:rsidRDefault="006D1EED" w:rsidP="00F668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</w:p>
    <w:p w14:paraId="400138AE" w14:textId="1393AF75" w:rsidR="006663C3" w:rsidRPr="006D1EED" w:rsidRDefault="006663C3" w:rsidP="00F668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lang w:val="en-GB"/>
        </w:rPr>
      </w:pPr>
      <w:r w:rsidRPr="006D1EED">
        <w:rPr>
          <w:rFonts w:cstheme="minorHAnsi"/>
          <w:b/>
          <w:sz w:val="24"/>
          <w:szCs w:val="24"/>
          <w:highlight w:val="yellow"/>
          <w:lang w:val="en-GB"/>
        </w:rPr>
        <w:t xml:space="preserve">9. </w:t>
      </w:r>
      <w:r w:rsidR="00784C71">
        <w:rPr>
          <w:rFonts w:cstheme="minorHAnsi"/>
          <w:b/>
          <w:sz w:val="24"/>
          <w:szCs w:val="24"/>
          <w:highlight w:val="yellow"/>
          <w:lang w:val="en-GB"/>
        </w:rPr>
        <w:t xml:space="preserve">Brown’s </w:t>
      </w:r>
      <w:r w:rsidRPr="006D1EED">
        <w:rPr>
          <w:rFonts w:cstheme="minorHAnsi"/>
          <w:b/>
          <w:sz w:val="24"/>
          <w:szCs w:val="24"/>
          <w:highlight w:val="yellow"/>
          <w:lang w:val="en-GB"/>
        </w:rPr>
        <w:t>Assessment and Feedback</w:t>
      </w:r>
    </w:p>
    <w:p w14:paraId="09E84714" w14:textId="64033A67" w:rsidR="00B12B7B" w:rsidRPr="006D1EED" w:rsidRDefault="006D1EED" w:rsidP="00F668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D1EED">
        <w:rPr>
          <w:rFonts w:cstheme="minorHAnsi"/>
          <w:b/>
          <w:sz w:val="24"/>
          <w:szCs w:val="24"/>
          <w:lang w:val="en-GB"/>
        </w:rPr>
        <w:t>Brown</w:t>
      </w:r>
      <w:r w:rsidRPr="00F66861">
        <w:rPr>
          <w:rFonts w:cstheme="minorHAnsi"/>
          <w:sz w:val="24"/>
          <w:szCs w:val="24"/>
          <w:lang w:val="en-GB"/>
        </w:rPr>
        <w:t xml:space="preserve">, H.D. (2001). </w:t>
      </w:r>
      <w:proofErr w:type="gramStart"/>
      <w:r w:rsidRPr="00F66861">
        <w:rPr>
          <w:rFonts w:cstheme="minorHAnsi"/>
          <w:sz w:val="24"/>
          <w:szCs w:val="24"/>
          <w:lang w:val="en-GB"/>
        </w:rPr>
        <w:t>Basic Concepts in Test Development.</w:t>
      </w:r>
      <w:proofErr w:type="gramEnd"/>
      <w:r w:rsidRPr="00F66861">
        <w:rPr>
          <w:rFonts w:cstheme="minorHAnsi"/>
          <w:sz w:val="24"/>
          <w:szCs w:val="24"/>
          <w:lang w:val="en-GB"/>
        </w:rPr>
        <w:t xml:space="preserve"> Chapter 21 In: Teaching by Principles. </w:t>
      </w:r>
      <w:r w:rsidRPr="00F66861">
        <w:rPr>
          <w:rFonts w:cstheme="minorHAnsi"/>
          <w:sz w:val="24"/>
          <w:szCs w:val="24"/>
        </w:rPr>
        <w:t>New York: Pearson Longman.</w:t>
      </w:r>
    </w:p>
    <w:p w14:paraId="2EFB71E7" w14:textId="77777777" w:rsidR="00C129F5" w:rsidRPr="00F66861" w:rsidRDefault="00BC5455" w:rsidP="00F6686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F66861">
        <w:rPr>
          <w:rFonts w:cstheme="minorHAnsi"/>
          <w:sz w:val="24"/>
          <w:szCs w:val="24"/>
          <w:lang w:val="en-GB"/>
        </w:rPr>
        <w:t xml:space="preserve">Handout </w:t>
      </w:r>
      <w:r w:rsidR="00C32E23" w:rsidRPr="00F66861">
        <w:rPr>
          <w:rFonts w:cstheme="minorHAnsi"/>
          <w:sz w:val="24"/>
          <w:szCs w:val="24"/>
          <w:lang w:val="en-GB"/>
        </w:rPr>
        <w:t xml:space="preserve">on </w:t>
      </w:r>
      <w:r w:rsidRPr="00F66861">
        <w:rPr>
          <w:rFonts w:cstheme="minorHAnsi"/>
          <w:sz w:val="24"/>
          <w:szCs w:val="24"/>
          <w:lang w:val="en-GB"/>
        </w:rPr>
        <w:t>Assessment</w:t>
      </w:r>
    </w:p>
    <w:p w14:paraId="7F4D8820" w14:textId="77777777" w:rsidR="00C129F5" w:rsidRPr="00F66861" w:rsidRDefault="00C129F5" w:rsidP="00F6686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F66861">
        <w:rPr>
          <w:rFonts w:cstheme="minorHAnsi"/>
          <w:sz w:val="24"/>
          <w:szCs w:val="24"/>
          <w:lang w:val="en-GB"/>
        </w:rPr>
        <w:t>Types and aims of tests</w:t>
      </w:r>
    </w:p>
    <w:p w14:paraId="5C6C3254" w14:textId="77777777" w:rsidR="00B12B7B" w:rsidRPr="00F66861" w:rsidRDefault="00B12B7B" w:rsidP="00F6686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F66861">
        <w:rPr>
          <w:rFonts w:cstheme="minorHAnsi"/>
          <w:sz w:val="24"/>
          <w:szCs w:val="24"/>
          <w:lang w:val="en-GB"/>
        </w:rPr>
        <w:t>Alternative assessment</w:t>
      </w:r>
    </w:p>
    <w:p w14:paraId="60C067AC" w14:textId="01AA93B7" w:rsidR="00C62910" w:rsidRPr="006D1EED" w:rsidRDefault="006D1EED" w:rsidP="00F6686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Aims of assessment</w:t>
      </w:r>
    </w:p>
    <w:p w14:paraId="53AE33E7" w14:textId="4412FA97" w:rsidR="00C62910" w:rsidRPr="00F66861" w:rsidRDefault="006D1EED" w:rsidP="00F668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Assessment </w:t>
      </w:r>
      <w:proofErr w:type="spellStart"/>
      <w:r w:rsidR="00C62910" w:rsidRPr="00F66861">
        <w:rPr>
          <w:rFonts w:cstheme="minorHAnsi"/>
          <w:sz w:val="24"/>
          <w:szCs w:val="24"/>
        </w:rPr>
        <w:t>means</w:t>
      </w:r>
      <w:proofErr w:type="spellEnd"/>
      <w:r w:rsidR="00C62910" w:rsidRPr="00F66861">
        <w:rPr>
          <w:rFonts w:cstheme="minorHAnsi"/>
          <w:sz w:val="24"/>
          <w:szCs w:val="24"/>
        </w:rPr>
        <w:t xml:space="preserve"> </w:t>
      </w:r>
      <w:proofErr w:type="spellStart"/>
      <w:r w:rsidR="00C62910" w:rsidRPr="00F66861">
        <w:rPr>
          <w:rFonts w:cstheme="minorHAnsi"/>
          <w:sz w:val="24"/>
          <w:szCs w:val="24"/>
        </w:rPr>
        <w:t>measuring</w:t>
      </w:r>
      <w:proofErr w:type="spellEnd"/>
      <w:r w:rsidR="00C62910" w:rsidRPr="00F66861">
        <w:rPr>
          <w:rFonts w:cstheme="minorHAnsi"/>
          <w:sz w:val="24"/>
          <w:szCs w:val="24"/>
        </w:rPr>
        <w:t xml:space="preserve"> a </w:t>
      </w:r>
      <w:proofErr w:type="spellStart"/>
      <w:r w:rsidR="00C62910" w:rsidRPr="00F66861">
        <w:rPr>
          <w:rFonts w:cstheme="minorHAnsi"/>
          <w:sz w:val="24"/>
          <w:szCs w:val="24"/>
        </w:rPr>
        <w:t>person’s</w:t>
      </w:r>
      <w:proofErr w:type="spellEnd"/>
      <w:r w:rsidR="00C62910" w:rsidRPr="00F66861">
        <w:rPr>
          <w:rFonts w:cstheme="minorHAnsi"/>
          <w:sz w:val="24"/>
          <w:szCs w:val="24"/>
        </w:rPr>
        <w:t xml:space="preserve"> </w:t>
      </w:r>
      <w:proofErr w:type="spellStart"/>
      <w:r w:rsidR="00C62910" w:rsidRPr="00F66861">
        <w:rPr>
          <w:rFonts w:cstheme="minorHAnsi"/>
          <w:sz w:val="24"/>
          <w:szCs w:val="24"/>
        </w:rPr>
        <w:t>ability</w:t>
      </w:r>
      <w:proofErr w:type="spellEnd"/>
      <w:r w:rsidR="00C62910" w:rsidRPr="00F66861">
        <w:rPr>
          <w:rFonts w:cstheme="minorHAnsi"/>
          <w:sz w:val="24"/>
          <w:szCs w:val="24"/>
        </w:rPr>
        <w:t xml:space="preserve"> or knowledge in a given </w:t>
      </w:r>
      <w:proofErr w:type="spellStart"/>
      <w:r w:rsidR="00C62910" w:rsidRPr="00F66861">
        <w:rPr>
          <w:rFonts w:cstheme="minorHAnsi"/>
          <w:sz w:val="24"/>
          <w:szCs w:val="24"/>
        </w:rPr>
        <w:t>domain</w:t>
      </w:r>
      <w:proofErr w:type="spellEnd"/>
      <w:r w:rsidR="00C62910" w:rsidRPr="00F66861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E.g., </w:t>
      </w:r>
      <w:proofErr w:type="spellStart"/>
      <w:r w:rsidR="00C62910" w:rsidRPr="00F66861">
        <w:rPr>
          <w:rFonts w:cstheme="minorHAnsi"/>
          <w:sz w:val="24"/>
          <w:szCs w:val="24"/>
        </w:rPr>
        <w:t>Assessing</w:t>
      </w:r>
      <w:proofErr w:type="spellEnd"/>
      <w:r w:rsidR="00C62910" w:rsidRPr="00F66861">
        <w:rPr>
          <w:rFonts w:cstheme="minorHAnsi"/>
          <w:sz w:val="24"/>
          <w:szCs w:val="24"/>
        </w:rPr>
        <w:t xml:space="preserve"> </w:t>
      </w:r>
      <w:r w:rsidR="00C73068" w:rsidRPr="00F66861">
        <w:rPr>
          <w:rFonts w:cstheme="minorHAnsi"/>
          <w:sz w:val="24"/>
          <w:szCs w:val="24"/>
        </w:rPr>
        <w:t>(</w:t>
      </w:r>
      <w:proofErr w:type="spellStart"/>
      <w:r w:rsidR="00C73068" w:rsidRPr="00F66861">
        <w:rPr>
          <w:rFonts w:cstheme="minorHAnsi"/>
          <w:sz w:val="24"/>
          <w:szCs w:val="24"/>
        </w:rPr>
        <w:t>aptitude</w:t>
      </w:r>
      <w:proofErr w:type="spellEnd"/>
      <w:r w:rsidR="00C73068" w:rsidRPr="00F66861">
        <w:rPr>
          <w:rFonts w:cstheme="minorHAnsi"/>
          <w:sz w:val="24"/>
          <w:szCs w:val="24"/>
        </w:rPr>
        <w:t xml:space="preserve">) </w:t>
      </w:r>
      <w:proofErr w:type="spellStart"/>
      <w:r w:rsidR="00C62910" w:rsidRPr="00F66861">
        <w:rPr>
          <w:rFonts w:cstheme="minorHAnsi"/>
          <w:sz w:val="24"/>
          <w:szCs w:val="24"/>
        </w:rPr>
        <w:t>performance</w:t>
      </w:r>
      <w:proofErr w:type="spellEnd"/>
      <w:r w:rsidR="00C62910" w:rsidRPr="00F66861">
        <w:rPr>
          <w:rFonts w:cstheme="minorHAnsi"/>
          <w:sz w:val="24"/>
          <w:szCs w:val="24"/>
        </w:rPr>
        <w:t xml:space="preserve">/ </w:t>
      </w:r>
      <w:proofErr w:type="spellStart"/>
      <w:r w:rsidR="00C62910" w:rsidRPr="00F66861">
        <w:rPr>
          <w:rFonts w:cstheme="minorHAnsi"/>
          <w:sz w:val="24"/>
          <w:szCs w:val="24"/>
        </w:rPr>
        <w:t>competence</w:t>
      </w:r>
      <w:proofErr w:type="spellEnd"/>
      <w:r>
        <w:rPr>
          <w:rFonts w:cstheme="minorHAnsi"/>
          <w:sz w:val="24"/>
          <w:szCs w:val="24"/>
        </w:rPr>
        <w:t xml:space="preserve">. </w:t>
      </w:r>
      <w:r w:rsidR="00C62910" w:rsidRPr="00F66861">
        <w:rPr>
          <w:rFonts w:cstheme="minorHAnsi"/>
          <w:sz w:val="24"/>
          <w:szCs w:val="24"/>
        </w:rPr>
        <w:t xml:space="preserve">In a </w:t>
      </w:r>
      <w:proofErr w:type="spellStart"/>
      <w:r w:rsidR="00C62910" w:rsidRPr="00F66861">
        <w:rPr>
          <w:rFonts w:cstheme="minorHAnsi"/>
          <w:sz w:val="24"/>
          <w:szCs w:val="24"/>
        </w:rPr>
        <w:t>given</w:t>
      </w:r>
      <w:proofErr w:type="spellEnd"/>
      <w:r w:rsidR="00C62910" w:rsidRPr="00F66861">
        <w:rPr>
          <w:rFonts w:cstheme="minorHAnsi"/>
          <w:sz w:val="24"/>
          <w:szCs w:val="24"/>
        </w:rPr>
        <w:t xml:space="preserve"> </w:t>
      </w:r>
      <w:proofErr w:type="spellStart"/>
      <w:r w:rsidR="00C62910" w:rsidRPr="00F66861">
        <w:rPr>
          <w:rFonts w:cstheme="minorHAnsi"/>
          <w:sz w:val="24"/>
          <w:szCs w:val="24"/>
        </w:rPr>
        <w:t>domain</w:t>
      </w:r>
      <w:proofErr w:type="spellEnd"/>
      <w:r w:rsidR="00C62910" w:rsidRPr="00F66861">
        <w:rPr>
          <w:rFonts w:cstheme="minorHAnsi"/>
          <w:sz w:val="24"/>
          <w:szCs w:val="24"/>
        </w:rPr>
        <w:t xml:space="preserve">: a </w:t>
      </w:r>
      <w:proofErr w:type="spellStart"/>
      <w:r w:rsidR="00C62910" w:rsidRPr="00F66861">
        <w:rPr>
          <w:rFonts w:cstheme="minorHAnsi"/>
          <w:sz w:val="24"/>
          <w:szCs w:val="24"/>
        </w:rPr>
        <w:t>pronunciation</w:t>
      </w:r>
      <w:proofErr w:type="spellEnd"/>
      <w:r w:rsidR="00C62910" w:rsidRPr="00F66861">
        <w:rPr>
          <w:rFonts w:cstheme="minorHAnsi"/>
          <w:sz w:val="24"/>
          <w:szCs w:val="24"/>
        </w:rPr>
        <w:t xml:space="preserve"> </w:t>
      </w:r>
      <w:proofErr w:type="spellStart"/>
      <w:r w:rsidR="00C62910" w:rsidRPr="00F66861">
        <w:rPr>
          <w:rFonts w:cstheme="minorHAnsi"/>
          <w:sz w:val="24"/>
          <w:szCs w:val="24"/>
        </w:rPr>
        <w:t>might</w:t>
      </w:r>
      <w:proofErr w:type="spellEnd"/>
      <w:r w:rsidR="00C62910" w:rsidRPr="00F66861">
        <w:rPr>
          <w:rFonts w:cstheme="minorHAnsi"/>
          <w:sz w:val="24"/>
          <w:szCs w:val="24"/>
        </w:rPr>
        <w:t xml:space="preserve"> </w:t>
      </w:r>
      <w:proofErr w:type="spellStart"/>
      <w:r w:rsidR="00C62910" w:rsidRPr="00F66861">
        <w:rPr>
          <w:rFonts w:cstheme="minorHAnsi"/>
          <w:sz w:val="24"/>
          <w:szCs w:val="24"/>
        </w:rPr>
        <w:t>be</w:t>
      </w:r>
      <w:proofErr w:type="spellEnd"/>
      <w:r w:rsidR="00C62910" w:rsidRPr="00F66861">
        <w:rPr>
          <w:rFonts w:cstheme="minorHAnsi"/>
          <w:sz w:val="24"/>
          <w:szCs w:val="24"/>
        </w:rPr>
        <w:t xml:space="preserve"> a </w:t>
      </w:r>
      <w:proofErr w:type="spellStart"/>
      <w:r w:rsidR="00C62910" w:rsidRPr="00F66861">
        <w:rPr>
          <w:rFonts w:cstheme="minorHAnsi"/>
          <w:sz w:val="24"/>
          <w:szCs w:val="24"/>
        </w:rPr>
        <w:t>test</w:t>
      </w:r>
      <w:proofErr w:type="spellEnd"/>
      <w:r w:rsidR="00C62910" w:rsidRPr="00F66861">
        <w:rPr>
          <w:rFonts w:cstheme="minorHAnsi"/>
          <w:sz w:val="24"/>
          <w:szCs w:val="24"/>
        </w:rPr>
        <w:t xml:space="preserve"> </w:t>
      </w:r>
      <w:proofErr w:type="spellStart"/>
      <w:r w:rsidR="00C62910" w:rsidRPr="00F66861">
        <w:rPr>
          <w:rFonts w:cstheme="minorHAnsi"/>
          <w:sz w:val="24"/>
          <w:szCs w:val="24"/>
        </w:rPr>
        <w:t>only</w:t>
      </w:r>
      <w:proofErr w:type="spellEnd"/>
      <w:r w:rsidR="00C62910" w:rsidRPr="00F66861">
        <w:rPr>
          <w:rFonts w:cstheme="minorHAnsi"/>
          <w:sz w:val="24"/>
          <w:szCs w:val="24"/>
        </w:rPr>
        <w:t xml:space="preserve"> </w:t>
      </w:r>
      <w:proofErr w:type="spellStart"/>
      <w:r w:rsidR="00C62910" w:rsidRPr="00F66861">
        <w:rPr>
          <w:rFonts w:cstheme="minorHAnsi"/>
          <w:sz w:val="24"/>
          <w:szCs w:val="24"/>
        </w:rPr>
        <w:t>for</w:t>
      </w:r>
      <w:proofErr w:type="spellEnd"/>
      <w:r w:rsidR="00C62910" w:rsidRPr="00F66861">
        <w:rPr>
          <w:rFonts w:cstheme="minorHAnsi"/>
          <w:sz w:val="24"/>
          <w:szCs w:val="24"/>
        </w:rPr>
        <w:t xml:space="preserve"> a </w:t>
      </w:r>
      <w:proofErr w:type="spellStart"/>
      <w:r w:rsidR="00C62910" w:rsidRPr="00F66861">
        <w:rPr>
          <w:rFonts w:cstheme="minorHAnsi"/>
          <w:sz w:val="24"/>
          <w:szCs w:val="24"/>
        </w:rPr>
        <w:t>particular</w:t>
      </w:r>
      <w:proofErr w:type="spellEnd"/>
      <w:r w:rsidR="00C62910" w:rsidRPr="00F66861">
        <w:rPr>
          <w:rFonts w:cstheme="minorHAnsi"/>
          <w:sz w:val="24"/>
          <w:szCs w:val="24"/>
        </w:rPr>
        <w:t xml:space="preserve"> </w:t>
      </w:r>
      <w:proofErr w:type="spellStart"/>
      <w:r w:rsidR="00C62910" w:rsidRPr="00F66861">
        <w:rPr>
          <w:rFonts w:cstheme="minorHAnsi"/>
          <w:sz w:val="24"/>
          <w:szCs w:val="24"/>
        </w:rPr>
        <w:t>sounds</w:t>
      </w:r>
      <w:proofErr w:type="spellEnd"/>
      <w:r w:rsidR="00C62910" w:rsidRPr="00F66861">
        <w:rPr>
          <w:rFonts w:cstheme="minorHAnsi"/>
          <w:sz w:val="24"/>
          <w:szCs w:val="24"/>
        </w:rPr>
        <w:t xml:space="preserve">, </w:t>
      </w:r>
      <w:proofErr w:type="spellStart"/>
      <w:r w:rsidR="00C62910" w:rsidRPr="00F66861">
        <w:rPr>
          <w:rFonts w:cstheme="minorHAnsi"/>
          <w:sz w:val="24"/>
          <w:szCs w:val="24"/>
        </w:rPr>
        <w:t>phonemes</w:t>
      </w:r>
      <w:proofErr w:type="spellEnd"/>
      <w:r w:rsidR="00C62910" w:rsidRPr="00F66861">
        <w:rPr>
          <w:rFonts w:cstheme="minorHAnsi"/>
          <w:sz w:val="24"/>
          <w:szCs w:val="24"/>
        </w:rPr>
        <w:t xml:space="preserve">. </w:t>
      </w:r>
    </w:p>
    <w:p w14:paraId="5D0A165C" w14:textId="77777777" w:rsidR="00C73068" w:rsidRPr="00F66861" w:rsidRDefault="00C73068" w:rsidP="00F668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</w:p>
    <w:p w14:paraId="6708A169" w14:textId="77777777" w:rsidR="006663C3" w:rsidRPr="006D1EED" w:rsidRDefault="008B5161" w:rsidP="00F668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lang w:val="en-GB"/>
        </w:rPr>
      </w:pPr>
      <w:r w:rsidRPr="006D1EED">
        <w:rPr>
          <w:rFonts w:cstheme="minorHAnsi"/>
          <w:b/>
          <w:sz w:val="24"/>
          <w:szCs w:val="24"/>
          <w:lang w:val="en-GB"/>
        </w:rPr>
        <w:t>The aims of assessment</w:t>
      </w:r>
    </w:p>
    <w:p w14:paraId="512518C1" w14:textId="77777777" w:rsidR="008B5161" w:rsidRPr="006D1EED" w:rsidRDefault="008B5161" w:rsidP="006D1EED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24"/>
          <w:szCs w:val="24"/>
          <w:lang w:val="en-GB"/>
        </w:rPr>
      </w:pPr>
      <w:r w:rsidRPr="006D1EED">
        <w:rPr>
          <w:rFonts w:cstheme="minorHAnsi"/>
          <w:sz w:val="24"/>
          <w:szCs w:val="24"/>
          <w:lang w:val="en-GB"/>
        </w:rPr>
        <w:t>To help the teaching’s planning of classroom work (formative and summative assessment)</w:t>
      </w:r>
    </w:p>
    <w:p w14:paraId="17337543" w14:textId="77777777" w:rsidR="008B5161" w:rsidRPr="006D1EED" w:rsidRDefault="008B5161" w:rsidP="006D1EED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24"/>
          <w:szCs w:val="24"/>
          <w:lang w:val="en-GB"/>
        </w:rPr>
      </w:pPr>
      <w:r w:rsidRPr="006D1EED">
        <w:rPr>
          <w:rFonts w:cstheme="minorHAnsi"/>
          <w:sz w:val="24"/>
          <w:szCs w:val="24"/>
          <w:lang w:val="en-GB"/>
        </w:rPr>
        <w:t>To focus on mistakes, difficulties</w:t>
      </w:r>
      <w:proofErr w:type="gramStart"/>
      <w:r w:rsidRPr="006D1EED">
        <w:rPr>
          <w:rFonts w:cstheme="minorHAnsi"/>
          <w:sz w:val="24"/>
          <w:szCs w:val="24"/>
          <w:lang w:val="en-GB"/>
        </w:rPr>
        <w:t>..</w:t>
      </w:r>
      <w:proofErr w:type="gramEnd"/>
    </w:p>
    <w:p w14:paraId="2C265A51" w14:textId="77777777" w:rsidR="008B5161" w:rsidRPr="006D1EED" w:rsidRDefault="008B5161" w:rsidP="006D1EED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24"/>
          <w:szCs w:val="24"/>
          <w:lang w:val="en-GB"/>
        </w:rPr>
      </w:pPr>
      <w:r w:rsidRPr="006D1EED">
        <w:rPr>
          <w:rFonts w:cstheme="minorHAnsi"/>
          <w:sz w:val="24"/>
          <w:szCs w:val="24"/>
          <w:lang w:val="en-GB"/>
        </w:rPr>
        <w:t>To motivate, encourage learners</w:t>
      </w:r>
    </w:p>
    <w:p w14:paraId="56639A22" w14:textId="77777777" w:rsidR="008B5161" w:rsidRPr="006D1EED" w:rsidRDefault="008B5161" w:rsidP="006D1EED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24"/>
          <w:szCs w:val="24"/>
          <w:lang w:val="en-GB"/>
        </w:rPr>
      </w:pPr>
      <w:r w:rsidRPr="006D1EED">
        <w:rPr>
          <w:rFonts w:cstheme="minorHAnsi"/>
          <w:sz w:val="24"/>
          <w:szCs w:val="24"/>
          <w:lang w:val="en-GB"/>
        </w:rPr>
        <w:t>To give feedback</w:t>
      </w:r>
    </w:p>
    <w:p w14:paraId="461CF9D8" w14:textId="77777777" w:rsidR="008B5161" w:rsidRPr="006D1EED" w:rsidRDefault="008B5161" w:rsidP="006D1EED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24"/>
          <w:szCs w:val="24"/>
          <w:lang w:val="en-GB"/>
        </w:rPr>
      </w:pPr>
      <w:r w:rsidRPr="006D1EED">
        <w:rPr>
          <w:rFonts w:cstheme="minorHAnsi"/>
          <w:sz w:val="24"/>
          <w:szCs w:val="24"/>
          <w:lang w:val="en-GB"/>
        </w:rPr>
        <w:t>To give grades</w:t>
      </w:r>
    </w:p>
    <w:p w14:paraId="60A9B819" w14:textId="77777777" w:rsidR="008B5161" w:rsidRPr="006D1EED" w:rsidRDefault="008B5161" w:rsidP="006D1EED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24"/>
          <w:szCs w:val="24"/>
          <w:lang w:val="en-GB"/>
        </w:rPr>
      </w:pPr>
      <w:r w:rsidRPr="006D1EED">
        <w:rPr>
          <w:rFonts w:cstheme="minorHAnsi"/>
          <w:sz w:val="24"/>
          <w:szCs w:val="24"/>
          <w:lang w:val="en-GB"/>
        </w:rPr>
        <w:t>To help learners assess their own progress (self assessment)</w:t>
      </w:r>
    </w:p>
    <w:p w14:paraId="6A086EBF" w14:textId="77777777" w:rsidR="008B5161" w:rsidRDefault="008B5161" w:rsidP="006D1EED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24"/>
          <w:szCs w:val="24"/>
          <w:lang w:val="en-GB"/>
        </w:rPr>
      </w:pPr>
      <w:r w:rsidRPr="006D1EED">
        <w:rPr>
          <w:rFonts w:cstheme="minorHAnsi"/>
          <w:sz w:val="24"/>
          <w:szCs w:val="24"/>
          <w:lang w:val="en-GB"/>
        </w:rPr>
        <w:t>To keep track of learners’ progress (continuous assessment).</w:t>
      </w:r>
    </w:p>
    <w:p w14:paraId="4A070C11" w14:textId="77777777" w:rsidR="006D1EED" w:rsidRPr="006D1EED" w:rsidRDefault="006D1EED" w:rsidP="006D1EED">
      <w:pPr>
        <w:pStyle w:val="ListParagraph"/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24"/>
          <w:szCs w:val="24"/>
          <w:lang w:val="en-GB"/>
        </w:rPr>
      </w:pPr>
    </w:p>
    <w:p w14:paraId="608D8328" w14:textId="77777777" w:rsidR="00B12B7B" w:rsidRPr="00F66861" w:rsidRDefault="00B12B7B" w:rsidP="006D1EE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cstheme="minorHAnsi"/>
          <w:sz w:val="24"/>
          <w:szCs w:val="24"/>
          <w:lang w:val="en-GB"/>
        </w:rPr>
      </w:pPr>
      <w:r w:rsidRPr="00F66861">
        <w:rPr>
          <w:rFonts w:cstheme="minorHAnsi"/>
          <w:sz w:val="24"/>
          <w:szCs w:val="24"/>
          <w:lang w:val="en-GB"/>
        </w:rPr>
        <w:t>Criteria of a good test:</w:t>
      </w:r>
    </w:p>
    <w:p w14:paraId="2FED7358" w14:textId="77777777" w:rsidR="00C62910" w:rsidRPr="00F66861" w:rsidRDefault="00B12B7B" w:rsidP="006D1EED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  <w:lang w:val="en-GB"/>
        </w:rPr>
      </w:pPr>
      <w:r w:rsidRPr="00F66861">
        <w:rPr>
          <w:rFonts w:cstheme="minorHAnsi"/>
          <w:sz w:val="24"/>
          <w:szCs w:val="24"/>
          <w:lang w:val="en-GB"/>
        </w:rPr>
        <w:t xml:space="preserve">Practicality: </w:t>
      </w:r>
      <w:r w:rsidR="00C62910" w:rsidRPr="00F66861">
        <w:rPr>
          <w:rFonts w:cstheme="minorHAnsi"/>
          <w:sz w:val="24"/>
          <w:szCs w:val="24"/>
          <w:lang w:val="en-GB"/>
        </w:rPr>
        <w:t xml:space="preserve"> the test has to be practical regarding financial limitations, time...</w:t>
      </w:r>
    </w:p>
    <w:p w14:paraId="3E8FC80A" w14:textId="77777777" w:rsidR="006D1EED" w:rsidRDefault="00C62910" w:rsidP="006D1EED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  <w:lang w:val="en-GB"/>
        </w:rPr>
      </w:pPr>
      <w:r w:rsidRPr="00F66861">
        <w:rPr>
          <w:rFonts w:cstheme="minorHAnsi"/>
          <w:sz w:val="24"/>
          <w:szCs w:val="24"/>
          <w:lang w:val="en-GB"/>
        </w:rPr>
        <w:t xml:space="preserve">An expensive test is impractical/ a test of a language proficiency that takes </w:t>
      </w:r>
      <w:proofErr w:type="gramStart"/>
      <w:r w:rsidRPr="00F66861">
        <w:rPr>
          <w:rFonts w:cstheme="minorHAnsi"/>
          <w:sz w:val="24"/>
          <w:szCs w:val="24"/>
          <w:lang w:val="en-GB"/>
        </w:rPr>
        <w:t>a students</w:t>
      </w:r>
      <w:proofErr w:type="gramEnd"/>
      <w:r w:rsidRPr="00F66861">
        <w:rPr>
          <w:rFonts w:cstheme="minorHAnsi"/>
          <w:sz w:val="24"/>
          <w:szCs w:val="24"/>
          <w:lang w:val="en-GB"/>
        </w:rPr>
        <w:t xml:space="preserve"> ten hours to complete is impractical.</w:t>
      </w:r>
    </w:p>
    <w:p w14:paraId="09EF0DAC" w14:textId="2CFA03CC" w:rsidR="00B12B7B" w:rsidRPr="006D1EED" w:rsidRDefault="00B12B7B" w:rsidP="006D1EED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b/>
          <w:sz w:val="24"/>
          <w:szCs w:val="24"/>
          <w:lang w:val="en-GB"/>
        </w:rPr>
      </w:pPr>
      <w:proofErr w:type="gramStart"/>
      <w:r w:rsidRPr="006D1EED">
        <w:rPr>
          <w:rFonts w:cstheme="minorHAnsi"/>
          <w:b/>
          <w:sz w:val="24"/>
          <w:szCs w:val="24"/>
          <w:lang w:val="en-GB"/>
        </w:rPr>
        <w:t>norm</w:t>
      </w:r>
      <w:proofErr w:type="gramEnd"/>
      <w:r w:rsidRPr="006D1EED">
        <w:rPr>
          <w:rFonts w:cstheme="minorHAnsi"/>
          <w:b/>
          <w:sz w:val="24"/>
          <w:szCs w:val="24"/>
          <w:lang w:val="en-GB"/>
        </w:rPr>
        <w:t>-referenced vs. criterion-referenced</w:t>
      </w:r>
    </w:p>
    <w:p w14:paraId="32EC3B34" w14:textId="77777777" w:rsidR="00B12B7B" w:rsidRPr="00F66861" w:rsidRDefault="00B12B7B" w:rsidP="006D1EED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cstheme="minorHAnsi"/>
          <w:sz w:val="24"/>
          <w:szCs w:val="24"/>
          <w:lang w:val="en-GB"/>
        </w:rPr>
      </w:pPr>
      <w:proofErr w:type="gramStart"/>
      <w:r w:rsidRPr="006D1EED">
        <w:rPr>
          <w:rFonts w:cstheme="minorHAnsi"/>
          <w:b/>
          <w:sz w:val="24"/>
          <w:szCs w:val="24"/>
          <w:lang w:val="en-GB"/>
        </w:rPr>
        <w:t>norm</w:t>
      </w:r>
      <w:proofErr w:type="gramEnd"/>
      <w:r w:rsidRPr="006D1EED">
        <w:rPr>
          <w:rFonts w:cstheme="minorHAnsi"/>
          <w:b/>
          <w:sz w:val="24"/>
          <w:szCs w:val="24"/>
          <w:lang w:val="en-GB"/>
        </w:rPr>
        <w:t>-ref.:</w:t>
      </w:r>
      <w:r w:rsidRPr="00F66861">
        <w:rPr>
          <w:rFonts w:cstheme="minorHAnsi"/>
          <w:sz w:val="24"/>
          <w:szCs w:val="24"/>
          <w:lang w:val="en-GB"/>
        </w:rPr>
        <w:t xml:space="preserve"> score interpreted in relation to a mean</w:t>
      </w:r>
    </w:p>
    <w:p w14:paraId="2BA80AD1" w14:textId="77777777" w:rsidR="00B12B7B" w:rsidRPr="00F66861" w:rsidRDefault="00B12B7B" w:rsidP="006D1EED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cstheme="minorHAnsi"/>
          <w:sz w:val="24"/>
          <w:szCs w:val="24"/>
          <w:lang w:val="en-GB"/>
        </w:rPr>
      </w:pPr>
      <w:proofErr w:type="gramStart"/>
      <w:r w:rsidRPr="006D1EED">
        <w:rPr>
          <w:rFonts w:cstheme="minorHAnsi"/>
          <w:b/>
          <w:sz w:val="24"/>
          <w:szCs w:val="24"/>
          <w:lang w:val="en-GB"/>
        </w:rPr>
        <w:lastRenderedPageBreak/>
        <w:t>criterion</w:t>
      </w:r>
      <w:proofErr w:type="gramEnd"/>
      <w:r w:rsidRPr="006D1EED">
        <w:rPr>
          <w:rFonts w:cstheme="minorHAnsi"/>
          <w:b/>
          <w:sz w:val="24"/>
          <w:szCs w:val="24"/>
          <w:lang w:val="en-GB"/>
        </w:rPr>
        <w:t>-ref.:</w:t>
      </w:r>
      <w:r w:rsidRPr="00F66861">
        <w:rPr>
          <w:rFonts w:cstheme="minorHAnsi"/>
          <w:sz w:val="24"/>
          <w:szCs w:val="24"/>
          <w:lang w:val="en-GB"/>
        </w:rPr>
        <w:t xml:space="preserve"> designed to give test-takers feedback on specific criteria (objectives) of the course</w:t>
      </w:r>
    </w:p>
    <w:p w14:paraId="68B3ADFE" w14:textId="77777777" w:rsidR="00ED2E5F" w:rsidRPr="00F66861" w:rsidRDefault="00ED2E5F" w:rsidP="006D1EED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  <w:lang w:val="en-GB"/>
        </w:rPr>
      </w:pPr>
      <w:r w:rsidRPr="00F66861">
        <w:rPr>
          <w:rFonts w:cstheme="minorHAnsi"/>
          <w:sz w:val="24"/>
          <w:szCs w:val="24"/>
          <w:lang w:val="en-GB"/>
        </w:rPr>
        <w:t>Reliability</w:t>
      </w:r>
      <w:r w:rsidR="00D22C64" w:rsidRPr="00F66861">
        <w:rPr>
          <w:rFonts w:cstheme="minorHAnsi"/>
          <w:sz w:val="24"/>
          <w:szCs w:val="24"/>
          <w:lang w:val="en-GB"/>
        </w:rPr>
        <w:t>: consistency</w:t>
      </w:r>
    </w:p>
    <w:p w14:paraId="5026E0B5" w14:textId="77777777" w:rsidR="00ED2E5F" w:rsidRPr="00F66861" w:rsidRDefault="00ED2E5F" w:rsidP="006D1EED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theme="minorHAnsi"/>
          <w:sz w:val="24"/>
          <w:szCs w:val="24"/>
          <w:lang w:val="en-GB"/>
        </w:rPr>
      </w:pPr>
      <w:r w:rsidRPr="00F66861">
        <w:rPr>
          <w:rFonts w:cstheme="minorHAnsi"/>
          <w:sz w:val="24"/>
          <w:szCs w:val="24"/>
          <w:lang w:val="en-GB"/>
        </w:rPr>
        <w:t>Test reliability</w:t>
      </w:r>
      <w:r w:rsidR="007538FF" w:rsidRPr="00F66861">
        <w:rPr>
          <w:rFonts w:cstheme="minorHAnsi"/>
          <w:sz w:val="24"/>
          <w:szCs w:val="24"/>
          <w:lang w:val="en-GB"/>
        </w:rPr>
        <w:t>: the same test produces a consistent score</w:t>
      </w:r>
    </w:p>
    <w:p w14:paraId="7E876E1F" w14:textId="77777777" w:rsidR="00ED2E5F" w:rsidRPr="00F66861" w:rsidRDefault="00ED2E5F" w:rsidP="006D1EED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theme="minorHAnsi"/>
          <w:sz w:val="24"/>
          <w:szCs w:val="24"/>
          <w:lang w:val="en-GB"/>
        </w:rPr>
      </w:pPr>
      <w:r w:rsidRPr="00F66861">
        <w:rPr>
          <w:rFonts w:cstheme="minorHAnsi"/>
          <w:sz w:val="24"/>
          <w:szCs w:val="24"/>
          <w:lang w:val="en-GB"/>
        </w:rPr>
        <w:t>Scorer reliability</w:t>
      </w:r>
      <w:r w:rsidR="007538FF" w:rsidRPr="00F66861">
        <w:rPr>
          <w:rFonts w:cstheme="minorHAnsi"/>
          <w:sz w:val="24"/>
          <w:szCs w:val="24"/>
          <w:lang w:val="en-GB"/>
        </w:rPr>
        <w:t>: the same scorer produces a consistent score</w:t>
      </w:r>
    </w:p>
    <w:p w14:paraId="2C988A75" w14:textId="77777777" w:rsidR="00B12B7B" w:rsidRPr="00F66861" w:rsidRDefault="00B12B7B" w:rsidP="006D1EED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  <w:lang w:val="en-GB"/>
        </w:rPr>
      </w:pPr>
      <w:r w:rsidRPr="00F66861">
        <w:rPr>
          <w:rFonts w:cstheme="minorHAnsi"/>
          <w:sz w:val="24"/>
          <w:szCs w:val="24"/>
          <w:lang w:val="en-GB"/>
        </w:rPr>
        <w:t>Validity</w:t>
      </w:r>
      <w:r w:rsidR="00D56066" w:rsidRPr="00F66861">
        <w:rPr>
          <w:rFonts w:cstheme="minorHAnsi"/>
          <w:sz w:val="24"/>
          <w:szCs w:val="24"/>
          <w:lang w:val="en-GB"/>
        </w:rPr>
        <w:t>: test measures what it is intended to measure</w:t>
      </w:r>
    </w:p>
    <w:p w14:paraId="73047342" w14:textId="77777777" w:rsidR="00ED2E5F" w:rsidRPr="00F66861" w:rsidRDefault="00ED2E5F" w:rsidP="006D1EED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theme="minorHAnsi"/>
          <w:sz w:val="24"/>
          <w:szCs w:val="24"/>
          <w:lang w:val="en-GB"/>
        </w:rPr>
      </w:pPr>
      <w:r w:rsidRPr="006D1EED">
        <w:rPr>
          <w:rFonts w:cstheme="minorHAnsi"/>
          <w:i/>
          <w:sz w:val="24"/>
          <w:szCs w:val="24"/>
          <w:lang w:val="en-GB"/>
        </w:rPr>
        <w:t>Content validity</w:t>
      </w:r>
      <w:r w:rsidR="00D56066" w:rsidRPr="00F66861">
        <w:rPr>
          <w:rFonts w:cstheme="minorHAnsi"/>
          <w:sz w:val="24"/>
          <w:szCs w:val="24"/>
          <w:lang w:val="en-GB"/>
        </w:rPr>
        <w:t xml:space="preserve">: </w:t>
      </w:r>
    </w:p>
    <w:p w14:paraId="0CC69321" w14:textId="77777777" w:rsidR="00ED2E5F" w:rsidRPr="00F66861" w:rsidRDefault="00ED2E5F" w:rsidP="006D1EED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theme="minorHAnsi"/>
          <w:sz w:val="24"/>
          <w:szCs w:val="24"/>
          <w:lang w:val="en-GB"/>
        </w:rPr>
      </w:pPr>
      <w:r w:rsidRPr="006D1EED">
        <w:rPr>
          <w:rFonts w:cstheme="minorHAnsi"/>
          <w:i/>
          <w:sz w:val="24"/>
          <w:szCs w:val="24"/>
          <w:lang w:val="en-GB"/>
        </w:rPr>
        <w:t>Face validity</w:t>
      </w:r>
      <w:r w:rsidR="00D56066" w:rsidRPr="00F66861">
        <w:rPr>
          <w:rFonts w:cstheme="minorHAnsi"/>
          <w:sz w:val="24"/>
          <w:szCs w:val="24"/>
          <w:lang w:val="en-GB"/>
        </w:rPr>
        <w:t xml:space="preserve">: students belief that the test measures what it is </w:t>
      </w:r>
      <w:r w:rsidR="00A56B21" w:rsidRPr="00F66861">
        <w:rPr>
          <w:rFonts w:cstheme="minorHAnsi"/>
          <w:sz w:val="24"/>
          <w:szCs w:val="24"/>
          <w:lang w:val="en-GB"/>
        </w:rPr>
        <w:t>supposed</w:t>
      </w:r>
      <w:r w:rsidR="00D56066" w:rsidRPr="00F66861">
        <w:rPr>
          <w:rFonts w:cstheme="minorHAnsi"/>
          <w:sz w:val="24"/>
          <w:szCs w:val="24"/>
          <w:lang w:val="en-GB"/>
        </w:rPr>
        <w:t xml:space="preserve"> to measure</w:t>
      </w:r>
    </w:p>
    <w:p w14:paraId="39071F0C" w14:textId="77777777" w:rsidR="00D56066" w:rsidRDefault="00ED2E5F" w:rsidP="006D1EED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theme="minorHAnsi"/>
          <w:sz w:val="24"/>
          <w:szCs w:val="24"/>
          <w:lang w:val="en-GB"/>
        </w:rPr>
      </w:pPr>
      <w:r w:rsidRPr="006D1EED">
        <w:rPr>
          <w:rFonts w:cstheme="minorHAnsi"/>
          <w:i/>
          <w:sz w:val="24"/>
          <w:szCs w:val="24"/>
          <w:lang w:val="en-GB"/>
        </w:rPr>
        <w:t>Construct validity</w:t>
      </w:r>
      <w:r w:rsidR="00D56066" w:rsidRPr="00F66861">
        <w:rPr>
          <w:rFonts w:cstheme="minorHAnsi"/>
          <w:sz w:val="24"/>
          <w:szCs w:val="24"/>
          <w:lang w:val="en-GB"/>
        </w:rPr>
        <w:t>: deals with the construct of the test, test is formed on the basis of the syllabus, for example; the syllabus meets the purpose of the test</w:t>
      </w:r>
    </w:p>
    <w:p w14:paraId="17844820" w14:textId="77777777" w:rsidR="006D1EED" w:rsidRPr="00F66861" w:rsidRDefault="006D1EED" w:rsidP="006D1EED">
      <w:pPr>
        <w:pStyle w:val="ListParagraph"/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  <w:lang w:val="en-GB"/>
        </w:rPr>
      </w:pPr>
    </w:p>
    <w:p w14:paraId="613EE2D4" w14:textId="77777777" w:rsidR="004E557B" w:rsidRPr="00F66861" w:rsidRDefault="004E557B" w:rsidP="006D1EE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  <w:lang w:val="en-GB"/>
        </w:rPr>
      </w:pPr>
      <w:r w:rsidRPr="00F66861">
        <w:rPr>
          <w:rFonts w:cstheme="minorHAnsi"/>
          <w:sz w:val="24"/>
          <w:szCs w:val="24"/>
          <w:lang w:val="en-GB"/>
        </w:rPr>
        <w:t>Types of tests:</w:t>
      </w:r>
    </w:p>
    <w:p w14:paraId="4490C631" w14:textId="77777777" w:rsidR="00B12B7B" w:rsidRPr="00F66861" w:rsidRDefault="00B12B7B" w:rsidP="006D1EED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theme="minorHAnsi"/>
          <w:sz w:val="24"/>
          <w:szCs w:val="24"/>
          <w:lang w:val="en-GB"/>
        </w:rPr>
      </w:pPr>
      <w:r w:rsidRPr="00F66861">
        <w:rPr>
          <w:rFonts w:cstheme="minorHAnsi"/>
          <w:b/>
          <w:sz w:val="24"/>
          <w:szCs w:val="24"/>
          <w:lang w:val="en-GB"/>
        </w:rPr>
        <w:t>Proficiency tests</w:t>
      </w:r>
      <w:r w:rsidR="00F648E6" w:rsidRPr="00F66861">
        <w:rPr>
          <w:rFonts w:cstheme="minorHAnsi"/>
          <w:sz w:val="24"/>
          <w:szCs w:val="24"/>
          <w:lang w:val="en-GB"/>
        </w:rPr>
        <w:t>: to measure and compare students’ global competence in a given language or other subject.</w:t>
      </w:r>
    </w:p>
    <w:p w14:paraId="01102437" w14:textId="77777777" w:rsidR="00B12B7B" w:rsidRPr="00F66861" w:rsidRDefault="00B12B7B" w:rsidP="006D1EED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theme="minorHAnsi"/>
          <w:sz w:val="24"/>
          <w:szCs w:val="24"/>
          <w:lang w:val="en-GB"/>
        </w:rPr>
      </w:pPr>
      <w:r w:rsidRPr="00F66861">
        <w:rPr>
          <w:rFonts w:cstheme="minorHAnsi"/>
          <w:b/>
          <w:sz w:val="24"/>
          <w:szCs w:val="24"/>
          <w:lang w:val="en-GB"/>
        </w:rPr>
        <w:t>Diagnostic test</w:t>
      </w:r>
      <w:r w:rsidRPr="00F66861">
        <w:rPr>
          <w:rFonts w:cstheme="minorHAnsi"/>
          <w:sz w:val="24"/>
          <w:szCs w:val="24"/>
          <w:lang w:val="en-GB"/>
        </w:rPr>
        <w:t>s</w:t>
      </w:r>
      <w:r w:rsidR="00F648E6" w:rsidRPr="00F66861">
        <w:rPr>
          <w:rFonts w:cstheme="minorHAnsi"/>
          <w:sz w:val="24"/>
          <w:szCs w:val="24"/>
          <w:lang w:val="en-GB"/>
        </w:rPr>
        <w:t>: to diagnose a particular aspect of a language. For example, test in pronunciation has the purpose of determining which phonological features of English are difficult for a learner.</w:t>
      </w:r>
    </w:p>
    <w:p w14:paraId="634A005C" w14:textId="77777777" w:rsidR="004E557B" w:rsidRPr="00F66861" w:rsidRDefault="004E557B" w:rsidP="006D1EED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theme="minorHAnsi"/>
          <w:sz w:val="24"/>
          <w:szCs w:val="24"/>
          <w:lang w:val="en-GB"/>
        </w:rPr>
      </w:pPr>
      <w:r w:rsidRPr="00F66861">
        <w:rPr>
          <w:rFonts w:cstheme="minorHAnsi"/>
          <w:b/>
          <w:sz w:val="24"/>
          <w:szCs w:val="24"/>
          <w:lang w:val="en-GB"/>
        </w:rPr>
        <w:t>Placement test</w:t>
      </w:r>
      <w:r w:rsidR="00B12B7B" w:rsidRPr="00F66861">
        <w:rPr>
          <w:rFonts w:cstheme="minorHAnsi"/>
          <w:b/>
          <w:sz w:val="24"/>
          <w:szCs w:val="24"/>
          <w:lang w:val="en-GB"/>
        </w:rPr>
        <w:t>s</w:t>
      </w:r>
      <w:r w:rsidR="00F648E6" w:rsidRPr="00F66861">
        <w:rPr>
          <w:rFonts w:cstheme="minorHAnsi"/>
          <w:sz w:val="24"/>
          <w:szCs w:val="24"/>
          <w:lang w:val="en-GB"/>
        </w:rPr>
        <w:t xml:space="preserve">: to place students into an appropriate level or section. </w:t>
      </w:r>
    </w:p>
    <w:p w14:paraId="28FCB3F9" w14:textId="77777777" w:rsidR="004E557B" w:rsidRPr="00F66861" w:rsidRDefault="004E557B" w:rsidP="006D1EED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theme="minorHAnsi"/>
          <w:sz w:val="24"/>
          <w:szCs w:val="24"/>
          <w:lang w:val="en-GB"/>
        </w:rPr>
      </w:pPr>
      <w:r w:rsidRPr="00F66861">
        <w:rPr>
          <w:rFonts w:cstheme="minorHAnsi"/>
          <w:b/>
          <w:sz w:val="24"/>
          <w:szCs w:val="24"/>
          <w:lang w:val="en-GB"/>
        </w:rPr>
        <w:t>Achievement test</w:t>
      </w:r>
      <w:r w:rsidR="00B12B7B" w:rsidRPr="00F66861">
        <w:rPr>
          <w:rFonts w:cstheme="minorHAnsi"/>
          <w:b/>
          <w:sz w:val="24"/>
          <w:szCs w:val="24"/>
          <w:lang w:val="en-GB"/>
        </w:rPr>
        <w:t>s</w:t>
      </w:r>
      <w:r w:rsidR="00F648E6" w:rsidRPr="00F66861">
        <w:rPr>
          <w:rFonts w:cstheme="minorHAnsi"/>
          <w:b/>
          <w:sz w:val="24"/>
          <w:szCs w:val="24"/>
          <w:lang w:val="en-GB"/>
        </w:rPr>
        <w:t>:</w:t>
      </w:r>
      <w:r w:rsidR="00F648E6" w:rsidRPr="00F66861">
        <w:rPr>
          <w:rFonts w:cstheme="minorHAnsi"/>
          <w:sz w:val="24"/>
          <w:szCs w:val="24"/>
          <w:lang w:val="en-GB"/>
        </w:rPr>
        <w:t xml:space="preserve"> to analyze the extent to which students have acquired language features that have been taught.</w:t>
      </w:r>
    </w:p>
    <w:p w14:paraId="019121A4" w14:textId="77777777" w:rsidR="00DD051A" w:rsidRPr="00F66861" w:rsidRDefault="00DD051A" w:rsidP="006D1EED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theme="minorHAnsi"/>
          <w:sz w:val="24"/>
          <w:szCs w:val="24"/>
          <w:lang w:val="en-GB"/>
        </w:rPr>
      </w:pPr>
      <w:r w:rsidRPr="00F66861">
        <w:rPr>
          <w:rFonts w:cstheme="minorHAnsi"/>
          <w:b/>
          <w:sz w:val="24"/>
          <w:szCs w:val="24"/>
          <w:lang w:val="en-GB"/>
        </w:rPr>
        <w:t>Aptitude test</w:t>
      </w:r>
      <w:r w:rsidR="00B12B7B" w:rsidRPr="00F66861">
        <w:rPr>
          <w:rFonts w:cstheme="minorHAnsi"/>
          <w:b/>
          <w:sz w:val="24"/>
          <w:szCs w:val="24"/>
          <w:lang w:val="en-GB"/>
        </w:rPr>
        <w:t>s</w:t>
      </w:r>
      <w:r w:rsidR="00F648E6" w:rsidRPr="00F66861">
        <w:rPr>
          <w:rFonts w:cstheme="minorHAnsi"/>
          <w:sz w:val="24"/>
          <w:szCs w:val="24"/>
          <w:lang w:val="en-GB"/>
        </w:rPr>
        <w:t xml:space="preserve">: to measure a person’s capacity or general ability. </w:t>
      </w:r>
    </w:p>
    <w:p w14:paraId="37C43D50" w14:textId="77777777" w:rsidR="00F648E6" w:rsidRPr="00F66861" w:rsidRDefault="00F648E6" w:rsidP="006D1EED">
      <w:pPr>
        <w:pStyle w:val="ListParagraph"/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cstheme="minorHAnsi"/>
          <w:sz w:val="24"/>
          <w:szCs w:val="24"/>
          <w:lang w:val="en-GB"/>
        </w:rPr>
      </w:pPr>
      <w:r w:rsidRPr="00F66861">
        <w:rPr>
          <w:rFonts w:cstheme="minorHAnsi"/>
          <w:sz w:val="24"/>
          <w:szCs w:val="24"/>
          <w:lang w:val="en-GB"/>
        </w:rPr>
        <w:t>The Modern language Aptitude Test</w:t>
      </w:r>
      <w:r w:rsidR="00C73068" w:rsidRPr="00F66861">
        <w:rPr>
          <w:rFonts w:cstheme="minorHAnsi"/>
          <w:sz w:val="24"/>
          <w:szCs w:val="24"/>
          <w:lang w:val="en-GB"/>
        </w:rPr>
        <w:t xml:space="preserve"> – different ability that we have may affect our language learning</w:t>
      </w:r>
    </w:p>
    <w:p w14:paraId="7E70EA65" w14:textId="77777777" w:rsidR="00C73068" w:rsidRPr="006D1EED" w:rsidRDefault="00C73068" w:rsidP="006D1EE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</w:p>
    <w:p w14:paraId="4CDD232B" w14:textId="77777777" w:rsidR="00F648E6" w:rsidRPr="006D1EED" w:rsidRDefault="00F648E6" w:rsidP="00F668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lang w:val="en-GB"/>
        </w:rPr>
      </w:pPr>
      <w:r w:rsidRPr="006D1EED">
        <w:rPr>
          <w:rFonts w:cstheme="minorHAnsi"/>
          <w:b/>
          <w:sz w:val="24"/>
          <w:szCs w:val="24"/>
          <w:lang w:val="en-GB"/>
        </w:rPr>
        <w:t>Historical development in language testing: language assessment goes hand with hand with teaching methods:</w:t>
      </w:r>
    </w:p>
    <w:p w14:paraId="5A9B19D6" w14:textId="77777777" w:rsidR="00F648E6" w:rsidRPr="006D1EED" w:rsidRDefault="00F648E6" w:rsidP="006D1EED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  <w:lang w:val="en-GB"/>
        </w:rPr>
      </w:pPr>
      <w:r w:rsidRPr="006D1EED">
        <w:rPr>
          <w:rFonts w:cstheme="minorHAnsi"/>
          <w:sz w:val="24"/>
          <w:szCs w:val="24"/>
          <w:lang w:val="en-GB"/>
        </w:rPr>
        <w:t>1950s:Behaviourism: contrastive analysis</w:t>
      </w:r>
    </w:p>
    <w:p w14:paraId="0B3B1231" w14:textId="77777777" w:rsidR="00F648E6" w:rsidRPr="006D1EED" w:rsidRDefault="00F648E6" w:rsidP="006D1EED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  <w:lang w:val="en-GB"/>
        </w:rPr>
      </w:pPr>
      <w:r w:rsidRPr="006D1EED">
        <w:rPr>
          <w:rFonts w:cstheme="minorHAnsi"/>
          <w:sz w:val="24"/>
          <w:szCs w:val="24"/>
          <w:lang w:val="en-GB"/>
        </w:rPr>
        <w:t>1970s-1980s: communicative theories of language: integrative view of testing</w:t>
      </w:r>
    </w:p>
    <w:p w14:paraId="7435A768" w14:textId="77777777" w:rsidR="00F648E6" w:rsidRPr="006D1EED" w:rsidRDefault="00F648E6" w:rsidP="006D1EED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  <w:lang w:val="en-GB"/>
        </w:rPr>
      </w:pPr>
      <w:r w:rsidRPr="006D1EED">
        <w:rPr>
          <w:rFonts w:cstheme="minorHAnsi"/>
          <w:sz w:val="24"/>
          <w:szCs w:val="24"/>
          <w:lang w:val="en-GB"/>
        </w:rPr>
        <w:t>Today: request for more authentic, content, valid instruments.</w:t>
      </w:r>
    </w:p>
    <w:p w14:paraId="24A5462A" w14:textId="77777777" w:rsidR="00C73068" w:rsidRPr="00F66861" w:rsidRDefault="00C73068" w:rsidP="00F668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</w:p>
    <w:p w14:paraId="73816F0E" w14:textId="77777777" w:rsidR="00F648E6" w:rsidRPr="006D1EED" w:rsidRDefault="00F648E6" w:rsidP="00F668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lang w:val="en-GB"/>
        </w:rPr>
      </w:pPr>
      <w:r w:rsidRPr="006D1EED">
        <w:rPr>
          <w:rFonts w:cstheme="minorHAnsi"/>
          <w:b/>
          <w:sz w:val="24"/>
          <w:szCs w:val="24"/>
          <w:lang w:val="en-GB"/>
        </w:rPr>
        <w:t>Alternative assessment</w:t>
      </w:r>
    </w:p>
    <w:p w14:paraId="478E55F6" w14:textId="77777777" w:rsidR="008B5161" w:rsidRPr="00F66861" w:rsidRDefault="008B5161" w:rsidP="00F668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F66861">
        <w:rPr>
          <w:rFonts w:cstheme="minorHAnsi"/>
          <w:sz w:val="24"/>
          <w:szCs w:val="24"/>
          <w:lang w:val="en-GB"/>
        </w:rPr>
        <w:t>The content of test has become broader including more emphasis on sub-skills (reading: skimming, scanning)</w:t>
      </w:r>
    </w:p>
    <w:p w14:paraId="09DBD16F" w14:textId="729FC9CD" w:rsidR="006D46D5" w:rsidRPr="00F66861" w:rsidRDefault="008B5161" w:rsidP="00F668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F66861">
        <w:rPr>
          <w:rFonts w:cstheme="minorHAnsi"/>
          <w:sz w:val="24"/>
          <w:szCs w:val="24"/>
          <w:lang w:val="en-GB"/>
        </w:rPr>
        <w:t>The communicative approach: assess learners’ ability to extract meaning and convey messages.</w:t>
      </w:r>
    </w:p>
    <w:p w14:paraId="50FE3683" w14:textId="77777777" w:rsidR="008B5161" w:rsidRPr="006D1EED" w:rsidRDefault="008B5161" w:rsidP="00F668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lang w:val="en-GB"/>
        </w:rPr>
      </w:pPr>
      <w:r w:rsidRPr="006D1EED">
        <w:rPr>
          <w:rFonts w:cstheme="minorHAnsi"/>
          <w:b/>
          <w:sz w:val="24"/>
          <w:szCs w:val="24"/>
          <w:lang w:val="en-GB"/>
        </w:rPr>
        <w:t>Alternative assessment methods:</w:t>
      </w:r>
    </w:p>
    <w:p w14:paraId="437E195B" w14:textId="77777777" w:rsidR="008B5161" w:rsidRPr="00F66861" w:rsidRDefault="008B5161" w:rsidP="006D1EE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  <w:lang w:val="en-GB"/>
        </w:rPr>
      </w:pPr>
      <w:r w:rsidRPr="006D1EED">
        <w:rPr>
          <w:rFonts w:cstheme="minorHAnsi"/>
          <w:i/>
          <w:sz w:val="24"/>
          <w:szCs w:val="24"/>
          <w:lang w:val="en-GB"/>
        </w:rPr>
        <w:t>Observation</w:t>
      </w:r>
      <w:r w:rsidRPr="00F66861">
        <w:rPr>
          <w:rFonts w:cstheme="minorHAnsi"/>
          <w:sz w:val="24"/>
          <w:szCs w:val="24"/>
          <w:lang w:val="en-GB"/>
        </w:rPr>
        <w:t>-driven assessment that focuses on both language and content.</w:t>
      </w:r>
    </w:p>
    <w:p w14:paraId="579F82C3" w14:textId="77777777" w:rsidR="008B5161" w:rsidRPr="00F66861" w:rsidRDefault="008B5161" w:rsidP="006D1EE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  <w:lang w:val="en-GB"/>
        </w:rPr>
      </w:pPr>
      <w:r w:rsidRPr="006D1EED">
        <w:rPr>
          <w:rFonts w:cstheme="minorHAnsi"/>
          <w:i/>
          <w:sz w:val="24"/>
          <w:szCs w:val="24"/>
          <w:lang w:val="en-GB"/>
        </w:rPr>
        <w:t>Portfolios</w:t>
      </w:r>
      <w:r w:rsidRPr="00F66861">
        <w:rPr>
          <w:rFonts w:cstheme="minorHAnsi"/>
          <w:sz w:val="24"/>
          <w:szCs w:val="24"/>
          <w:lang w:val="en-GB"/>
        </w:rPr>
        <w:t xml:space="preserve"> (compositions, pictures, recordings, notes</w:t>
      </w:r>
      <w:proofErr w:type="gramStart"/>
      <w:r w:rsidRPr="00F66861">
        <w:rPr>
          <w:rFonts w:cstheme="minorHAnsi"/>
          <w:sz w:val="24"/>
          <w:szCs w:val="24"/>
          <w:lang w:val="en-GB"/>
        </w:rPr>
        <w:t>..</w:t>
      </w:r>
      <w:proofErr w:type="gramEnd"/>
      <w:r w:rsidRPr="00F66861">
        <w:rPr>
          <w:rFonts w:cstheme="minorHAnsi"/>
          <w:sz w:val="24"/>
          <w:szCs w:val="24"/>
          <w:lang w:val="en-GB"/>
        </w:rPr>
        <w:t>)</w:t>
      </w:r>
    </w:p>
    <w:p w14:paraId="1D68505A" w14:textId="77777777" w:rsidR="008B5161" w:rsidRPr="00F66861" w:rsidRDefault="008B5161" w:rsidP="006D1EE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  <w:lang w:val="en-GB"/>
        </w:rPr>
      </w:pPr>
      <w:r w:rsidRPr="00F66861">
        <w:rPr>
          <w:rFonts w:cstheme="minorHAnsi"/>
          <w:sz w:val="24"/>
          <w:szCs w:val="24"/>
          <w:lang w:val="en-GB"/>
        </w:rPr>
        <w:t xml:space="preserve">Learners’ personals </w:t>
      </w:r>
      <w:r w:rsidRPr="006D1EED">
        <w:rPr>
          <w:rFonts w:cstheme="minorHAnsi"/>
          <w:i/>
          <w:sz w:val="24"/>
          <w:szCs w:val="24"/>
          <w:lang w:val="en-GB"/>
        </w:rPr>
        <w:t>diaries</w:t>
      </w:r>
    </w:p>
    <w:p w14:paraId="1ADE23D6" w14:textId="77777777" w:rsidR="000B680D" w:rsidRPr="00F66861" w:rsidRDefault="000B680D" w:rsidP="00F668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</w:p>
    <w:p w14:paraId="56AEACCE" w14:textId="73649DCD" w:rsidR="007C3BBC" w:rsidRPr="006D1EED" w:rsidRDefault="006663C3" w:rsidP="00F668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lang w:val="en-GB"/>
        </w:rPr>
      </w:pPr>
      <w:r w:rsidRPr="006D1EED">
        <w:rPr>
          <w:rFonts w:cstheme="minorHAnsi"/>
          <w:b/>
          <w:sz w:val="24"/>
          <w:szCs w:val="24"/>
          <w:highlight w:val="yellow"/>
          <w:lang w:val="en-GB"/>
        </w:rPr>
        <w:t xml:space="preserve">10. </w:t>
      </w:r>
      <w:proofErr w:type="spellStart"/>
      <w:r w:rsidR="00784C71">
        <w:rPr>
          <w:rFonts w:cstheme="minorHAnsi"/>
          <w:b/>
          <w:sz w:val="24"/>
          <w:szCs w:val="24"/>
          <w:highlight w:val="yellow"/>
          <w:lang w:val="en-GB"/>
        </w:rPr>
        <w:t>Megyes</w:t>
      </w:r>
      <w:proofErr w:type="spellEnd"/>
      <w:r w:rsidR="00784C71">
        <w:rPr>
          <w:rFonts w:cstheme="minorHAnsi"/>
          <w:b/>
          <w:sz w:val="24"/>
          <w:szCs w:val="24"/>
          <w:highlight w:val="yellow"/>
          <w:lang w:val="en-GB"/>
        </w:rPr>
        <w:t xml:space="preserve">’ </w:t>
      </w:r>
      <w:r w:rsidRPr="006D1EED">
        <w:rPr>
          <w:rFonts w:cstheme="minorHAnsi"/>
          <w:b/>
          <w:sz w:val="24"/>
          <w:szCs w:val="24"/>
          <w:highlight w:val="yellow"/>
          <w:lang w:val="en-GB"/>
        </w:rPr>
        <w:t>NESTs and Non-NESTs</w:t>
      </w:r>
    </w:p>
    <w:p w14:paraId="062842EA" w14:textId="77777777" w:rsidR="009767FA" w:rsidRPr="00F66861" w:rsidRDefault="007C3BBC" w:rsidP="00F668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6D1EED">
        <w:rPr>
          <w:rFonts w:cstheme="minorHAnsi"/>
          <w:b/>
          <w:sz w:val="24"/>
          <w:szCs w:val="24"/>
          <w:lang w:val="en-GB"/>
        </w:rPr>
        <w:t>Medgyes</w:t>
      </w:r>
      <w:proofErr w:type="spellEnd"/>
      <w:r w:rsidRPr="00F66861">
        <w:rPr>
          <w:rFonts w:cstheme="minorHAnsi"/>
          <w:sz w:val="24"/>
          <w:szCs w:val="24"/>
          <w:lang w:val="en-GB"/>
        </w:rPr>
        <w:t xml:space="preserve">, P. (2001). When the teacher is a non-native speaker. </w:t>
      </w:r>
      <w:r w:rsidRPr="00F66861">
        <w:rPr>
          <w:rFonts w:cstheme="minorHAnsi"/>
          <w:sz w:val="24"/>
          <w:szCs w:val="24"/>
        </w:rPr>
        <w:t xml:space="preserve">Teaching </w:t>
      </w:r>
      <w:proofErr w:type="spellStart"/>
      <w:r w:rsidRPr="00F66861">
        <w:rPr>
          <w:rFonts w:cstheme="minorHAnsi"/>
          <w:sz w:val="24"/>
          <w:szCs w:val="24"/>
        </w:rPr>
        <w:t>pronunciation</w:t>
      </w:r>
      <w:proofErr w:type="spellEnd"/>
      <w:r w:rsidRPr="00F66861">
        <w:rPr>
          <w:rFonts w:cstheme="minorHAnsi"/>
          <w:sz w:val="24"/>
          <w:szCs w:val="24"/>
        </w:rPr>
        <w:t>, 429-442.</w:t>
      </w:r>
    </w:p>
    <w:p w14:paraId="519BC9F2" w14:textId="77777777" w:rsidR="009767FA" w:rsidRPr="00F66861" w:rsidRDefault="009767FA" w:rsidP="006D1EE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  <w:lang w:val="en-GB"/>
        </w:rPr>
      </w:pPr>
      <w:r w:rsidRPr="00F66861">
        <w:rPr>
          <w:rFonts w:cstheme="minorHAnsi"/>
          <w:sz w:val="24"/>
          <w:szCs w:val="24"/>
          <w:lang w:val="en-GB"/>
        </w:rPr>
        <w:t>Differences between NESTs and Non-NESTs:</w:t>
      </w:r>
    </w:p>
    <w:p w14:paraId="609F38EE" w14:textId="77777777" w:rsidR="009767FA" w:rsidRPr="00F66861" w:rsidRDefault="009767FA" w:rsidP="006D1EED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  <w:sz w:val="24"/>
          <w:szCs w:val="24"/>
          <w:lang w:val="en-GB"/>
        </w:rPr>
      </w:pPr>
      <w:r w:rsidRPr="00F66861">
        <w:rPr>
          <w:rFonts w:cstheme="minorHAnsi"/>
          <w:sz w:val="24"/>
          <w:szCs w:val="24"/>
          <w:lang w:val="en-GB"/>
        </w:rPr>
        <w:t>Language proficiency (Non-NESTs tend to deem their language proficiency inferior to that of NESTs)</w:t>
      </w:r>
    </w:p>
    <w:p w14:paraId="5757F181" w14:textId="77777777" w:rsidR="009767FA" w:rsidRPr="00F66861" w:rsidRDefault="00222D38" w:rsidP="006D1EED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  <w:sz w:val="24"/>
          <w:szCs w:val="24"/>
          <w:lang w:val="en-GB"/>
        </w:rPr>
      </w:pPr>
      <w:r w:rsidRPr="00F66861">
        <w:rPr>
          <w:rFonts w:cstheme="minorHAnsi"/>
          <w:sz w:val="24"/>
          <w:szCs w:val="24"/>
          <w:lang w:val="en-GB"/>
        </w:rPr>
        <w:t>Teaching behaviour influenced by this perception</w:t>
      </w:r>
    </w:p>
    <w:p w14:paraId="63D8C30B" w14:textId="77777777" w:rsidR="00222D38" w:rsidRPr="00F66861" w:rsidRDefault="00222D38" w:rsidP="006D1EED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  <w:sz w:val="24"/>
          <w:szCs w:val="24"/>
          <w:lang w:val="en-GB"/>
        </w:rPr>
      </w:pPr>
      <w:r w:rsidRPr="00F66861">
        <w:rPr>
          <w:rFonts w:cstheme="minorHAnsi"/>
          <w:sz w:val="24"/>
          <w:szCs w:val="24"/>
          <w:lang w:val="en-GB"/>
        </w:rPr>
        <w:t>Both groups can be good teachers but there are differences</w:t>
      </w:r>
    </w:p>
    <w:p w14:paraId="0DBF6D64" w14:textId="77777777" w:rsidR="00222D38" w:rsidRPr="00F66861" w:rsidRDefault="00222D38" w:rsidP="006D1EED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  <w:sz w:val="24"/>
          <w:szCs w:val="24"/>
          <w:lang w:val="en-GB"/>
        </w:rPr>
      </w:pPr>
      <w:r w:rsidRPr="00F66861">
        <w:rPr>
          <w:rFonts w:cstheme="minorHAnsi"/>
          <w:sz w:val="24"/>
          <w:szCs w:val="24"/>
          <w:lang w:val="en-GB"/>
        </w:rPr>
        <w:lastRenderedPageBreak/>
        <w:t xml:space="preserve">The NEST is a </w:t>
      </w:r>
      <w:r w:rsidR="00026F89" w:rsidRPr="00F66861">
        <w:rPr>
          <w:rFonts w:cstheme="minorHAnsi"/>
          <w:sz w:val="24"/>
          <w:szCs w:val="24"/>
          <w:lang w:val="en-GB"/>
        </w:rPr>
        <w:t xml:space="preserve">better language model but the </w:t>
      </w:r>
      <w:r w:rsidR="00026F89" w:rsidRPr="006D1EED">
        <w:rPr>
          <w:rFonts w:cstheme="minorHAnsi"/>
          <w:i/>
          <w:sz w:val="24"/>
          <w:szCs w:val="24"/>
          <w:lang w:val="en-GB"/>
        </w:rPr>
        <w:t>Non-NEST is a better learner model</w:t>
      </w:r>
    </w:p>
    <w:p w14:paraId="04A039FE" w14:textId="590C7C3D" w:rsidR="006D46D5" w:rsidRDefault="00BA36A9" w:rsidP="006D1EED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  <w:sz w:val="24"/>
          <w:szCs w:val="24"/>
          <w:lang w:val="en-GB"/>
        </w:rPr>
      </w:pPr>
      <w:r w:rsidRPr="00F66861">
        <w:rPr>
          <w:rFonts w:cstheme="minorHAnsi"/>
          <w:sz w:val="24"/>
          <w:szCs w:val="24"/>
          <w:lang w:val="en-GB"/>
        </w:rPr>
        <w:t xml:space="preserve">Ideology: NESTs often believed to be </w:t>
      </w:r>
      <w:r w:rsidRPr="006D1EED">
        <w:rPr>
          <w:rFonts w:cstheme="minorHAnsi"/>
          <w:i/>
          <w:sz w:val="24"/>
          <w:szCs w:val="24"/>
          <w:lang w:val="en-GB"/>
        </w:rPr>
        <w:t>better models of English</w:t>
      </w:r>
      <w:r w:rsidRPr="00F66861">
        <w:rPr>
          <w:rFonts w:cstheme="minorHAnsi"/>
          <w:sz w:val="24"/>
          <w:szCs w:val="24"/>
          <w:lang w:val="en-GB"/>
        </w:rPr>
        <w:t>, one standard variety assumed, teachers from the Western world are privileged (cf. native-speakerism)</w:t>
      </w:r>
    </w:p>
    <w:p w14:paraId="4F070E6B" w14:textId="77777777" w:rsidR="006D1EED" w:rsidRPr="006D1EED" w:rsidRDefault="006D1EED" w:rsidP="006D1EED">
      <w:pPr>
        <w:pStyle w:val="ListParagraph"/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sz w:val="24"/>
          <w:szCs w:val="24"/>
          <w:lang w:val="en-GB"/>
        </w:rPr>
      </w:pPr>
    </w:p>
    <w:p w14:paraId="19B1B540" w14:textId="77777777" w:rsidR="006D1EED" w:rsidRDefault="006D1EED" w:rsidP="006D1EE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</w:p>
    <w:p w14:paraId="11DD6AD1" w14:textId="77777777" w:rsidR="00705B1D" w:rsidRPr="006D1EED" w:rsidRDefault="00705B1D" w:rsidP="006D1EE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lang w:val="en-GB"/>
        </w:rPr>
      </w:pPr>
      <w:r w:rsidRPr="006D1EED">
        <w:rPr>
          <w:rFonts w:cstheme="minorHAnsi"/>
          <w:b/>
          <w:sz w:val="24"/>
          <w:szCs w:val="24"/>
          <w:lang w:val="en-GB"/>
        </w:rPr>
        <w:t>Who is the native speaker teacher?</w:t>
      </w:r>
    </w:p>
    <w:p w14:paraId="76578779" w14:textId="77777777" w:rsidR="00705B1D" w:rsidRPr="00F66861" w:rsidRDefault="00705B1D" w:rsidP="006D1EE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  <w:lang w:val="en-GB"/>
        </w:rPr>
      </w:pPr>
      <w:r w:rsidRPr="006D1EED">
        <w:rPr>
          <w:rFonts w:cstheme="minorHAnsi"/>
          <w:i/>
          <w:sz w:val="24"/>
          <w:szCs w:val="24"/>
          <w:lang w:val="en-GB"/>
        </w:rPr>
        <w:t>Linguistic perspective</w:t>
      </w:r>
      <w:r w:rsidRPr="00F66861">
        <w:rPr>
          <w:rFonts w:cstheme="minorHAnsi"/>
          <w:sz w:val="24"/>
          <w:szCs w:val="24"/>
          <w:lang w:val="en-GB"/>
        </w:rPr>
        <w:t>: speaks English as his/ her native language/ born in an English speaking country (Birth does not determine language identity).</w:t>
      </w:r>
    </w:p>
    <w:p w14:paraId="16F52BF7" w14:textId="77777777" w:rsidR="00705B1D" w:rsidRPr="00F66861" w:rsidRDefault="00705B1D" w:rsidP="006D1EE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  <w:lang w:val="en-GB"/>
        </w:rPr>
      </w:pPr>
      <w:r w:rsidRPr="006D1EED">
        <w:rPr>
          <w:rFonts w:cstheme="minorHAnsi"/>
          <w:i/>
          <w:sz w:val="24"/>
          <w:szCs w:val="24"/>
          <w:lang w:val="en-GB"/>
        </w:rPr>
        <w:t>Educational perspective</w:t>
      </w:r>
      <w:r w:rsidRPr="00F66861">
        <w:rPr>
          <w:rFonts w:cstheme="minorHAnsi"/>
          <w:sz w:val="24"/>
          <w:szCs w:val="24"/>
          <w:lang w:val="en-GB"/>
        </w:rPr>
        <w:t>: proficient user of English</w:t>
      </w:r>
    </w:p>
    <w:p w14:paraId="56A451B6" w14:textId="1B4537C5" w:rsidR="00705B1D" w:rsidRPr="00F66861" w:rsidRDefault="00705B1D" w:rsidP="006D1EE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  <w:lang w:val="en-GB"/>
        </w:rPr>
      </w:pPr>
      <w:r w:rsidRPr="006D1EED">
        <w:rPr>
          <w:rFonts w:cstheme="minorHAnsi"/>
          <w:i/>
          <w:sz w:val="24"/>
          <w:szCs w:val="24"/>
          <w:lang w:val="en-GB"/>
        </w:rPr>
        <w:t>The ownership of English</w:t>
      </w:r>
      <w:r w:rsidRPr="00F66861">
        <w:rPr>
          <w:rFonts w:cstheme="minorHAnsi"/>
          <w:sz w:val="24"/>
          <w:szCs w:val="24"/>
          <w:lang w:val="en-GB"/>
        </w:rPr>
        <w:t>: no longer the possession of native speakers/ it is the ownership of its users and speakers</w:t>
      </w:r>
      <w:r w:rsidR="006D1EED">
        <w:rPr>
          <w:rFonts w:cstheme="minorHAnsi"/>
          <w:sz w:val="24"/>
          <w:szCs w:val="24"/>
          <w:lang w:val="en-GB"/>
        </w:rPr>
        <w:t xml:space="preserve"> who speak English</w:t>
      </w:r>
    </w:p>
    <w:p w14:paraId="4C81212E" w14:textId="77777777" w:rsidR="006D1EED" w:rsidRDefault="006D1EED" w:rsidP="006D1EE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</w:p>
    <w:p w14:paraId="328B8C0C" w14:textId="77777777" w:rsidR="00793074" w:rsidRPr="006D1EED" w:rsidRDefault="00793074" w:rsidP="006D1EE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lang w:val="en-GB"/>
        </w:rPr>
      </w:pPr>
      <w:r w:rsidRPr="006D1EED">
        <w:rPr>
          <w:rFonts w:cstheme="minorHAnsi"/>
          <w:b/>
          <w:sz w:val="24"/>
          <w:szCs w:val="24"/>
          <w:lang w:val="en-GB"/>
        </w:rPr>
        <w:t>Ideology of native-</w:t>
      </w:r>
      <w:proofErr w:type="spellStart"/>
      <w:r w:rsidRPr="006D1EED">
        <w:rPr>
          <w:rFonts w:cstheme="minorHAnsi"/>
          <w:b/>
          <w:sz w:val="24"/>
          <w:szCs w:val="24"/>
          <w:lang w:val="en-GB"/>
        </w:rPr>
        <w:t>speakerism</w:t>
      </w:r>
      <w:proofErr w:type="spellEnd"/>
      <w:r w:rsidRPr="006D1EED">
        <w:rPr>
          <w:rFonts w:cstheme="minorHAnsi"/>
          <w:b/>
          <w:sz w:val="24"/>
          <w:szCs w:val="24"/>
          <w:lang w:val="en-GB"/>
        </w:rPr>
        <w:t>: language ideology</w:t>
      </w:r>
    </w:p>
    <w:p w14:paraId="2E88868C" w14:textId="77777777" w:rsidR="00793074" w:rsidRPr="00F66861" w:rsidRDefault="00793074" w:rsidP="006D1EED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  <w:lang w:val="en-GB"/>
        </w:rPr>
      </w:pPr>
      <w:r w:rsidRPr="00F66861">
        <w:rPr>
          <w:rFonts w:cstheme="minorHAnsi"/>
          <w:sz w:val="24"/>
          <w:szCs w:val="24"/>
          <w:lang w:val="en-GB"/>
        </w:rPr>
        <w:t>Assumes that the ultimate model for languages in the Native speaker model</w:t>
      </w:r>
    </w:p>
    <w:p w14:paraId="469E68B3" w14:textId="77777777" w:rsidR="00793074" w:rsidRPr="00F66861" w:rsidRDefault="00793074" w:rsidP="006D1EED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  <w:lang w:val="en-GB"/>
        </w:rPr>
      </w:pPr>
      <w:r w:rsidRPr="00F66861">
        <w:rPr>
          <w:rFonts w:cstheme="minorHAnsi"/>
          <w:sz w:val="24"/>
          <w:szCs w:val="24"/>
          <w:lang w:val="en-GB"/>
        </w:rPr>
        <w:t>Insist on ‘proper’ grammar in the name of effective communication</w:t>
      </w:r>
    </w:p>
    <w:p w14:paraId="46236B93" w14:textId="77777777" w:rsidR="00793074" w:rsidRPr="00F66861" w:rsidRDefault="00793074" w:rsidP="006D1EED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  <w:lang w:val="en-GB"/>
        </w:rPr>
      </w:pPr>
      <w:r w:rsidRPr="00F66861">
        <w:rPr>
          <w:rFonts w:cstheme="minorHAnsi"/>
          <w:sz w:val="24"/>
          <w:szCs w:val="24"/>
          <w:lang w:val="en-GB"/>
        </w:rPr>
        <w:t>Assumes a standard variety</w:t>
      </w:r>
    </w:p>
    <w:p w14:paraId="57E2CA5B" w14:textId="66527777" w:rsidR="00793074" w:rsidRPr="00F66861" w:rsidRDefault="00793074" w:rsidP="006D1EED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  <w:lang w:val="en-GB"/>
        </w:rPr>
      </w:pPr>
      <w:r w:rsidRPr="00F66861">
        <w:rPr>
          <w:rFonts w:cstheme="minorHAnsi"/>
          <w:sz w:val="24"/>
          <w:szCs w:val="24"/>
          <w:lang w:val="en-GB"/>
        </w:rPr>
        <w:t>Privileges teachers f</w:t>
      </w:r>
      <w:r w:rsidR="00784C71">
        <w:rPr>
          <w:rFonts w:cstheme="minorHAnsi"/>
          <w:sz w:val="24"/>
          <w:szCs w:val="24"/>
          <w:lang w:val="en-GB"/>
        </w:rPr>
        <w:t>rom the English speaking West (</w:t>
      </w:r>
      <w:proofErr w:type="spellStart"/>
      <w:r w:rsidRPr="00F66861">
        <w:rPr>
          <w:rFonts w:cstheme="minorHAnsi"/>
          <w:sz w:val="24"/>
          <w:szCs w:val="24"/>
          <w:lang w:val="en-GB"/>
        </w:rPr>
        <w:t>coursebooks</w:t>
      </w:r>
      <w:proofErr w:type="spellEnd"/>
      <w:r w:rsidRPr="00F66861">
        <w:rPr>
          <w:rFonts w:cstheme="minorHAnsi"/>
          <w:sz w:val="24"/>
          <w:szCs w:val="24"/>
          <w:lang w:val="en-GB"/>
        </w:rPr>
        <w:t>, methods</w:t>
      </w:r>
      <w:proofErr w:type="gramStart"/>
      <w:r w:rsidRPr="00F66861">
        <w:rPr>
          <w:rFonts w:cstheme="minorHAnsi"/>
          <w:sz w:val="24"/>
          <w:szCs w:val="24"/>
          <w:lang w:val="en-GB"/>
        </w:rPr>
        <w:t>..</w:t>
      </w:r>
      <w:proofErr w:type="gramEnd"/>
      <w:r w:rsidRPr="00F66861">
        <w:rPr>
          <w:rFonts w:cstheme="minorHAnsi"/>
          <w:sz w:val="24"/>
          <w:szCs w:val="24"/>
          <w:lang w:val="en-GB"/>
        </w:rPr>
        <w:t>)</w:t>
      </w:r>
    </w:p>
    <w:p w14:paraId="27B0F9EC" w14:textId="77777777" w:rsidR="00784C71" w:rsidRDefault="00784C71" w:rsidP="00784C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</w:p>
    <w:p w14:paraId="0A2F1ACC" w14:textId="77777777" w:rsidR="00705B1D" w:rsidRPr="00784C71" w:rsidRDefault="00705B1D" w:rsidP="00784C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lang w:val="en-GB"/>
        </w:rPr>
      </w:pPr>
      <w:r w:rsidRPr="00784C71">
        <w:rPr>
          <w:rFonts w:cstheme="minorHAnsi"/>
          <w:b/>
          <w:sz w:val="24"/>
          <w:szCs w:val="24"/>
          <w:lang w:val="en-GB"/>
        </w:rPr>
        <w:t>Non-native speaker teachers:</w:t>
      </w:r>
    </w:p>
    <w:p w14:paraId="4C23B82F" w14:textId="77777777" w:rsidR="00705B1D" w:rsidRPr="00F66861" w:rsidRDefault="00705B1D" w:rsidP="00784C71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  <w:lang w:val="en-GB"/>
        </w:rPr>
      </w:pPr>
      <w:r w:rsidRPr="00F66861">
        <w:rPr>
          <w:rFonts w:cstheme="minorHAnsi"/>
          <w:sz w:val="24"/>
          <w:szCs w:val="24"/>
          <w:lang w:val="en-GB"/>
        </w:rPr>
        <w:t>A teacher for whom English is a second/ foreign language</w:t>
      </w:r>
    </w:p>
    <w:p w14:paraId="115DC622" w14:textId="77777777" w:rsidR="00705B1D" w:rsidRPr="00F66861" w:rsidRDefault="00705B1D" w:rsidP="00784C71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  <w:lang w:val="en-GB"/>
        </w:rPr>
      </w:pPr>
      <w:r w:rsidRPr="00F66861">
        <w:rPr>
          <w:rFonts w:cstheme="minorHAnsi"/>
          <w:sz w:val="24"/>
          <w:szCs w:val="24"/>
          <w:lang w:val="en-GB"/>
        </w:rPr>
        <w:t xml:space="preserve">Who works in English foreign language environment </w:t>
      </w:r>
    </w:p>
    <w:p w14:paraId="5586BEC6" w14:textId="77777777" w:rsidR="00705B1D" w:rsidRPr="00F66861" w:rsidRDefault="00705B1D" w:rsidP="00784C71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  <w:lang w:val="en-GB"/>
        </w:rPr>
      </w:pPr>
      <w:r w:rsidRPr="00F66861">
        <w:rPr>
          <w:rFonts w:cstheme="minorHAnsi"/>
          <w:sz w:val="24"/>
          <w:szCs w:val="24"/>
          <w:lang w:val="en-GB"/>
        </w:rPr>
        <w:t>Whose students are monolingual</w:t>
      </w:r>
    </w:p>
    <w:p w14:paraId="2D518327" w14:textId="77777777" w:rsidR="00705B1D" w:rsidRPr="00F66861" w:rsidRDefault="00705B1D" w:rsidP="00784C71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  <w:lang w:val="en-GB"/>
        </w:rPr>
      </w:pPr>
      <w:r w:rsidRPr="00F66861">
        <w:rPr>
          <w:rFonts w:cstheme="minorHAnsi"/>
          <w:sz w:val="24"/>
          <w:szCs w:val="24"/>
          <w:lang w:val="en-GB"/>
        </w:rPr>
        <w:t xml:space="preserve">Who speaks the same native language as his/her students </w:t>
      </w:r>
    </w:p>
    <w:p w14:paraId="2B21451D" w14:textId="77777777" w:rsidR="00705B1D" w:rsidRPr="00F66861" w:rsidRDefault="00705B1D" w:rsidP="00F66861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cstheme="minorHAnsi"/>
          <w:sz w:val="24"/>
          <w:szCs w:val="24"/>
          <w:lang w:val="en-GB"/>
        </w:rPr>
      </w:pPr>
    </w:p>
    <w:p w14:paraId="36652A20" w14:textId="77777777" w:rsidR="00705B1D" w:rsidRPr="00784C71" w:rsidRDefault="00705B1D" w:rsidP="00784C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lang w:val="en-GB"/>
        </w:rPr>
      </w:pPr>
      <w:r w:rsidRPr="00784C71">
        <w:rPr>
          <w:rFonts w:cstheme="minorHAnsi"/>
          <w:b/>
          <w:sz w:val="24"/>
          <w:szCs w:val="24"/>
          <w:lang w:val="en-GB"/>
        </w:rPr>
        <w:t>The differences</w:t>
      </w:r>
      <w:r w:rsidR="00793074" w:rsidRPr="00784C71">
        <w:rPr>
          <w:rFonts w:cstheme="minorHAnsi"/>
          <w:b/>
          <w:sz w:val="24"/>
          <w:szCs w:val="24"/>
          <w:lang w:val="en-GB"/>
        </w:rPr>
        <w:t>: in terms of language proficiency and teaching behaviour</w:t>
      </w:r>
    </w:p>
    <w:tbl>
      <w:tblPr>
        <w:tblStyle w:val="TableGrid"/>
        <w:tblW w:w="6237" w:type="dxa"/>
        <w:tblInd w:w="108" w:type="dxa"/>
        <w:tblLook w:val="04A0" w:firstRow="1" w:lastRow="0" w:firstColumn="1" w:lastColumn="0" w:noHBand="0" w:noVBand="1"/>
      </w:tblPr>
      <w:tblGrid>
        <w:gridCol w:w="2921"/>
        <w:gridCol w:w="3316"/>
      </w:tblGrid>
      <w:tr w:rsidR="00705B1D" w:rsidRPr="00784C71" w14:paraId="3374F825" w14:textId="77777777" w:rsidTr="00784C71">
        <w:trPr>
          <w:trHeight w:val="313"/>
        </w:trPr>
        <w:tc>
          <w:tcPr>
            <w:tcW w:w="2921" w:type="dxa"/>
            <w:vAlign w:val="bottom"/>
          </w:tcPr>
          <w:p w14:paraId="620DD721" w14:textId="6546DC78" w:rsidR="00705B1D" w:rsidRPr="00784C71" w:rsidRDefault="002D732B" w:rsidP="00784C71">
            <w:pPr>
              <w:rPr>
                <w:b/>
              </w:rPr>
            </w:pPr>
            <w:r w:rsidRPr="00784C71">
              <w:rPr>
                <w:b/>
              </w:rPr>
              <w:t>N</w:t>
            </w:r>
            <w:r w:rsidR="00705B1D" w:rsidRPr="00784C71">
              <w:rPr>
                <w:b/>
              </w:rPr>
              <w:t xml:space="preserve">ative </w:t>
            </w:r>
            <w:proofErr w:type="spellStart"/>
            <w:r w:rsidR="00705B1D" w:rsidRPr="00784C71">
              <w:rPr>
                <w:b/>
              </w:rPr>
              <w:t>speaker</w:t>
            </w:r>
            <w:proofErr w:type="spellEnd"/>
            <w:r w:rsidR="00705B1D" w:rsidRPr="00784C71">
              <w:rPr>
                <w:b/>
              </w:rPr>
              <w:t xml:space="preserve"> </w:t>
            </w:r>
            <w:proofErr w:type="spellStart"/>
            <w:r w:rsidR="00705B1D" w:rsidRPr="00784C71">
              <w:rPr>
                <w:b/>
              </w:rPr>
              <w:t>teacher</w:t>
            </w:r>
            <w:proofErr w:type="spellEnd"/>
          </w:p>
        </w:tc>
        <w:tc>
          <w:tcPr>
            <w:tcW w:w="3316" w:type="dxa"/>
            <w:vAlign w:val="bottom"/>
          </w:tcPr>
          <w:p w14:paraId="4802EE18" w14:textId="77777777" w:rsidR="00705B1D" w:rsidRPr="00784C71" w:rsidRDefault="00705B1D" w:rsidP="00784C71">
            <w:pPr>
              <w:rPr>
                <w:b/>
              </w:rPr>
            </w:pPr>
            <w:r w:rsidRPr="00784C71">
              <w:rPr>
                <w:b/>
              </w:rPr>
              <w:t xml:space="preserve">Non-native </w:t>
            </w:r>
            <w:proofErr w:type="spellStart"/>
            <w:r w:rsidRPr="00784C71">
              <w:rPr>
                <w:b/>
              </w:rPr>
              <w:t>speaker</w:t>
            </w:r>
            <w:proofErr w:type="spellEnd"/>
            <w:r w:rsidRPr="00784C71">
              <w:rPr>
                <w:b/>
              </w:rPr>
              <w:t xml:space="preserve"> </w:t>
            </w:r>
            <w:proofErr w:type="spellStart"/>
            <w:r w:rsidRPr="00784C71">
              <w:rPr>
                <w:b/>
              </w:rPr>
              <w:t>teachers</w:t>
            </w:r>
            <w:proofErr w:type="spellEnd"/>
          </w:p>
        </w:tc>
      </w:tr>
      <w:tr w:rsidR="00784C71" w:rsidRPr="00784C71" w14:paraId="06CB946C" w14:textId="77777777" w:rsidTr="00784C71">
        <w:trPr>
          <w:trHeight w:val="1910"/>
        </w:trPr>
        <w:tc>
          <w:tcPr>
            <w:tcW w:w="2921" w:type="dxa"/>
            <w:vAlign w:val="bottom"/>
          </w:tcPr>
          <w:p w14:paraId="29606CB9" w14:textId="77777777" w:rsidR="00784C71" w:rsidRPr="00784C71" w:rsidRDefault="00784C71" w:rsidP="00784C71">
            <w:pPr>
              <w:pStyle w:val="ListParagraph"/>
              <w:numPr>
                <w:ilvl w:val="0"/>
                <w:numId w:val="33"/>
              </w:numPr>
              <w:ind w:left="318"/>
            </w:pPr>
            <w:proofErr w:type="spellStart"/>
            <w:r w:rsidRPr="00784C71">
              <w:t>Speaks</w:t>
            </w:r>
            <w:proofErr w:type="spellEnd"/>
            <w:r w:rsidRPr="00784C71">
              <w:t xml:space="preserve"> </w:t>
            </w:r>
            <w:proofErr w:type="spellStart"/>
            <w:r w:rsidRPr="00784C71">
              <w:t>better</w:t>
            </w:r>
            <w:proofErr w:type="spellEnd"/>
            <w:r w:rsidRPr="00784C71">
              <w:t xml:space="preserve"> English</w:t>
            </w:r>
          </w:p>
          <w:p w14:paraId="7337C168" w14:textId="77777777" w:rsidR="00784C71" w:rsidRPr="00784C71" w:rsidRDefault="00784C71" w:rsidP="00784C71">
            <w:pPr>
              <w:pStyle w:val="ListParagraph"/>
              <w:numPr>
                <w:ilvl w:val="0"/>
                <w:numId w:val="33"/>
              </w:numPr>
              <w:ind w:left="318"/>
            </w:pPr>
            <w:proofErr w:type="spellStart"/>
            <w:r w:rsidRPr="00784C71">
              <w:t>Fluency</w:t>
            </w:r>
            <w:proofErr w:type="spellEnd"/>
          </w:p>
          <w:p w14:paraId="3D03A892" w14:textId="77777777" w:rsidR="00784C71" w:rsidRPr="00784C71" w:rsidRDefault="00784C71" w:rsidP="00784C71">
            <w:pPr>
              <w:pStyle w:val="ListParagraph"/>
              <w:numPr>
                <w:ilvl w:val="0"/>
                <w:numId w:val="33"/>
              </w:numPr>
              <w:ind w:left="318"/>
            </w:pPr>
            <w:proofErr w:type="spellStart"/>
            <w:r w:rsidRPr="00784C71">
              <w:t>Focuses</w:t>
            </w:r>
            <w:proofErr w:type="spellEnd"/>
            <w:r w:rsidRPr="00784C71">
              <w:t xml:space="preserve"> on </w:t>
            </w:r>
            <w:proofErr w:type="spellStart"/>
            <w:r w:rsidRPr="00784C71">
              <w:t>meaning</w:t>
            </w:r>
            <w:proofErr w:type="spellEnd"/>
          </w:p>
          <w:p w14:paraId="5066B132" w14:textId="77777777" w:rsidR="00784C71" w:rsidRPr="00784C71" w:rsidRDefault="00784C71" w:rsidP="00784C71">
            <w:pPr>
              <w:pStyle w:val="ListParagraph"/>
              <w:numPr>
                <w:ilvl w:val="0"/>
                <w:numId w:val="33"/>
              </w:numPr>
              <w:ind w:left="318"/>
            </w:pPr>
            <w:proofErr w:type="spellStart"/>
            <w:r w:rsidRPr="00784C71">
              <w:t>Use</w:t>
            </w:r>
            <w:proofErr w:type="spellEnd"/>
            <w:r w:rsidRPr="00784C71">
              <w:t xml:space="preserve"> real English</w:t>
            </w:r>
          </w:p>
          <w:p w14:paraId="0EA8A1EF" w14:textId="77777777" w:rsidR="00784C71" w:rsidRPr="00784C71" w:rsidRDefault="00784C71" w:rsidP="00784C71">
            <w:pPr>
              <w:pStyle w:val="ListParagraph"/>
              <w:numPr>
                <w:ilvl w:val="0"/>
                <w:numId w:val="33"/>
              </w:numPr>
              <w:ind w:left="318"/>
            </w:pPr>
            <w:proofErr w:type="spellStart"/>
            <w:r w:rsidRPr="00784C71">
              <w:t>Use</w:t>
            </w:r>
            <w:proofErr w:type="spellEnd"/>
            <w:r w:rsidRPr="00784C71">
              <w:t xml:space="preserve"> English </w:t>
            </w:r>
            <w:proofErr w:type="spellStart"/>
            <w:r w:rsidRPr="00784C71">
              <w:t>more</w:t>
            </w:r>
            <w:proofErr w:type="spellEnd"/>
            <w:r w:rsidRPr="00784C71">
              <w:t xml:space="preserve"> </w:t>
            </w:r>
            <w:proofErr w:type="spellStart"/>
            <w:r w:rsidRPr="00784C71">
              <w:t>confidently</w:t>
            </w:r>
            <w:proofErr w:type="spellEnd"/>
          </w:p>
          <w:p w14:paraId="76590E56" w14:textId="77777777" w:rsidR="00784C71" w:rsidRPr="00784C71" w:rsidRDefault="00784C71" w:rsidP="00784C71">
            <w:pPr>
              <w:pStyle w:val="ListParagraph"/>
              <w:numPr>
                <w:ilvl w:val="0"/>
                <w:numId w:val="33"/>
              </w:numPr>
              <w:ind w:left="318"/>
            </w:pPr>
            <w:proofErr w:type="spellStart"/>
            <w:r w:rsidRPr="00784C71">
              <w:t>Adopt</w:t>
            </w:r>
            <w:proofErr w:type="spellEnd"/>
            <w:r w:rsidRPr="00784C71">
              <w:t xml:space="preserve"> a </w:t>
            </w:r>
            <w:proofErr w:type="spellStart"/>
            <w:r w:rsidRPr="00784C71">
              <w:t>more</w:t>
            </w:r>
            <w:proofErr w:type="spellEnd"/>
            <w:r w:rsidRPr="00784C71">
              <w:t xml:space="preserve"> flexible </w:t>
            </w:r>
            <w:proofErr w:type="spellStart"/>
            <w:r w:rsidRPr="00784C71">
              <w:t>approach</w:t>
            </w:r>
            <w:proofErr w:type="spellEnd"/>
          </w:p>
        </w:tc>
        <w:tc>
          <w:tcPr>
            <w:tcW w:w="3316" w:type="dxa"/>
          </w:tcPr>
          <w:p w14:paraId="5E537103" w14:textId="77777777" w:rsidR="00784C71" w:rsidRPr="00784C71" w:rsidRDefault="00784C71" w:rsidP="00784C71">
            <w:pPr>
              <w:pStyle w:val="ListParagraph"/>
              <w:numPr>
                <w:ilvl w:val="0"/>
                <w:numId w:val="32"/>
              </w:numPr>
              <w:ind w:left="373"/>
            </w:pPr>
            <w:proofErr w:type="spellStart"/>
            <w:r w:rsidRPr="00784C71">
              <w:t>Speaks</w:t>
            </w:r>
            <w:proofErr w:type="spellEnd"/>
            <w:r w:rsidRPr="00784C71">
              <w:t xml:space="preserve"> a </w:t>
            </w:r>
            <w:proofErr w:type="spellStart"/>
            <w:r w:rsidRPr="00784C71">
              <w:t>poorer</w:t>
            </w:r>
            <w:proofErr w:type="spellEnd"/>
            <w:r w:rsidRPr="00784C71">
              <w:t xml:space="preserve"> English</w:t>
            </w:r>
          </w:p>
          <w:p w14:paraId="42236624" w14:textId="77777777" w:rsidR="00784C71" w:rsidRPr="00784C71" w:rsidRDefault="00784C71" w:rsidP="00784C71">
            <w:pPr>
              <w:pStyle w:val="ListParagraph"/>
              <w:numPr>
                <w:ilvl w:val="0"/>
                <w:numId w:val="32"/>
              </w:numPr>
              <w:ind w:left="373"/>
            </w:pPr>
            <w:proofErr w:type="spellStart"/>
            <w:r w:rsidRPr="00784C71">
              <w:t>Accuracy</w:t>
            </w:r>
            <w:proofErr w:type="spellEnd"/>
          </w:p>
          <w:p w14:paraId="63125C0D" w14:textId="77777777" w:rsidR="00784C71" w:rsidRPr="00784C71" w:rsidRDefault="00784C71" w:rsidP="00784C71">
            <w:pPr>
              <w:pStyle w:val="ListParagraph"/>
              <w:numPr>
                <w:ilvl w:val="0"/>
                <w:numId w:val="32"/>
              </w:numPr>
              <w:ind w:left="373"/>
            </w:pPr>
            <w:r w:rsidRPr="00784C71">
              <w:t>Forms</w:t>
            </w:r>
          </w:p>
          <w:p w14:paraId="52624AEB" w14:textId="77777777" w:rsidR="00784C71" w:rsidRPr="00784C71" w:rsidRDefault="00784C71" w:rsidP="00784C71">
            <w:pPr>
              <w:pStyle w:val="ListParagraph"/>
              <w:numPr>
                <w:ilvl w:val="0"/>
                <w:numId w:val="32"/>
              </w:numPr>
              <w:ind w:left="373"/>
            </w:pPr>
            <w:proofErr w:type="spellStart"/>
            <w:r w:rsidRPr="00784C71">
              <w:t>Use</w:t>
            </w:r>
            <w:proofErr w:type="spellEnd"/>
            <w:r w:rsidRPr="00784C71">
              <w:t xml:space="preserve"> </w:t>
            </w:r>
            <w:proofErr w:type="spellStart"/>
            <w:r w:rsidRPr="00784C71">
              <w:t>bookish</w:t>
            </w:r>
            <w:proofErr w:type="spellEnd"/>
            <w:r w:rsidRPr="00784C71">
              <w:t xml:space="preserve"> English</w:t>
            </w:r>
          </w:p>
          <w:p w14:paraId="1FE0FE4D" w14:textId="77777777" w:rsidR="00784C71" w:rsidRPr="00784C71" w:rsidRDefault="00784C71" w:rsidP="00784C71">
            <w:pPr>
              <w:pStyle w:val="ListParagraph"/>
              <w:numPr>
                <w:ilvl w:val="0"/>
                <w:numId w:val="32"/>
              </w:numPr>
              <w:ind w:left="373"/>
            </w:pPr>
            <w:proofErr w:type="spellStart"/>
            <w:r w:rsidRPr="00784C71">
              <w:t>Use</w:t>
            </w:r>
            <w:proofErr w:type="spellEnd"/>
            <w:r w:rsidRPr="00784C71">
              <w:t xml:space="preserve"> English </w:t>
            </w:r>
            <w:proofErr w:type="spellStart"/>
            <w:r w:rsidRPr="00784C71">
              <w:t>less</w:t>
            </w:r>
            <w:proofErr w:type="spellEnd"/>
            <w:r w:rsidRPr="00784C71">
              <w:t xml:space="preserve"> </w:t>
            </w:r>
            <w:proofErr w:type="spellStart"/>
            <w:r w:rsidRPr="00784C71">
              <w:t>confidently</w:t>
            </w:r>
            <w:proofErr w:type="spellEnd"/>
          </w:p>
          <w:p w14:paraId="3CAE53A4" w14:textId="15889D27" w:rsidR="00784C71" w:rsidRPr="00784C71" w:rsidRDefault="00784C71" w:rsidP="00784C71">
            <w:pPr>
              <w:pStyle w:val="ListParagraph"/>
              <w:numPr>
                <w:ilvl w:val="0"/>
                <w:numId w:val="32"/>
              </w:numPr>
              <w:ind w:left="373"/>
            </w:pPr>
            <w:proofErr w:type="spellStart"/>
            <w:r w:rsidRPr="00784C71">
              <w:t>Adopt</w:t>
            </w:r>
            <w:proofErr w:type="spellEnd"/>
            <w:r w:rsidRPr="00784C71">
              <w:t xml:space="preserve"> a </w:t>
            </w:r>
            <w:proofErr w:type="spellStart"/>
            <w:r w:rsidRPr="00784C71">
              <w:t>more</w:t>
            </w:r>
            <w:proofErr w:type="spellEnd"/>
            <w:r w:rsidRPr="00784C71">
              <w:t xml:space="preserve"> </w:t>
            </w:r>
            <w:proofErr w:type="spellStart"/>
            <w:r w:rsidRPr="00784C71">
              <w:t>guided</w:t>
            </w:r>
            <w:proofErr w:type="spellEnd"/>
            <w:r w:rsidRPr="00784C71">
              <w:t xml:space="preserve"> </w:t>
            </w:r>
            <w:proofErr w:type="spellStart"/>
            <w:r w:rsidRPr="00784C71">
              <w:t>approach</w:t>
            </w:r>
            <w:proofErr w:type="spellEnd"/>
            <w:r w:rsidRPr="00784C71">
              <w:t xml:space="preserve"> </w:t>
            </w:r>
          </w:p>
        </w:tc>
      </w:tr>
    </w:tbl>
    <w:p w14:paraId="4B1413E3" w14:textId="530E6085" w:rsidR="006D46D5" w:rsidRPr="00F66861" w:rsidRDefault="006D46D5" w:rsidP="00784C71">
      <w:pPr>
        <w:tabs>
          <w:tab w:val="left" w:pos="1372"/>
        </w:tabs>
        <w:jc w:val="both"/>
        <w:rPr>
          <w:lang w:val="en-GB"/>
        </w:rPr>
      </w:pPr>
    </w:p>
    <w:p w14:paraId="5C4BB9B0" w14:textId="77777777" w:rsidR="00705B1D" w:rsidRPr="00784C71" w:rsidRDefault="00C06454" w:rsidP="00784C71">
      <w:pPr>
        <w:tabs>
          <w:tab w:val="left" w:pos="1372"/>
        </w:tabs>
        <w:spacing w:after="0" w:line="240" w:lineRule="auto"/>
        <w:jc w:val="both"/>
        <w:rPr>
          <w:b/>
          <w:lang w:val="en-GB"/>
        </w:rPr>
      </w:pPr>
      <w:r w:rsidRPr="00784C71">
        <w:rPr>
          <w:b/>
          <w:lang w:val="en-GB"/>
        </w:rPr>
        <w:t>Benefits of Non-native speaker teachers</w:t>
      </w:r>
    </w:p>
    <w:p w14:paraId="601F870D" w14:textId="77777777" w:rsidR="00C06454" w:rsidRPr="00F66861" w:rsidRDefault="00C06454" w:rsidP="00784C71">
      <w:pPr>
        <w:pStyle w:val="ListParagraph"/>
        <w:numPr>
          <w:ilvl w:val="1"/>
          <w:numId w:val="12"/>
        </w:numPr>
        <w:tabs>
          <w:tab w:val="left" w:pos="1372"/>
        </w:tabs>
        <w:spacing w:after="0" w:line="240" w:lineRule="auto"/>
        <w:ind w:left="426"/>
        <w:jc w:val="both"/>
        <w:rPr>
          <w:lang w:val="en-GB"/>
        </w:rPr>
      </w:pPr>
      <w:r w:rsidRPr="00F66861">
        <w:rPr>
          <w:lang w:val="en-GB"/>
        </w:rPr>
        <w:t>Provide a better learner model</w:t>
      </w:r>
    </w:p>
    <w:p w14:paraId="348CF010" w14:textId="77777777" w:rsidR="00C06454" w:rsidRPr="00F66861" w:rsidRDefault="00C06454" w:rsidP="00F66861">
      <w:pPr>
        <w:pStyle w:val="ListParagraph"/>
        <w:numPr>
          <w:ilvl w:val="1"/>
          <w:numId w:val="12"/>
        </w:numPr>
        <w:tabs>
          <w:tab w:val="left" w:pos="1372"/>
        </w:tabs>
        <w:ind w:left="426"/>
        <w:jc w:val="both"/>
        <w:rPr>
          <w:lang w:val="en-GB"/>
        </w:rPr>
      </w:pPr>
      <w:r w:rsidRPr="00F66861">
        <w:rPr>
          <w:lang w:val="en-GB"/>
        </w:rPr>
        <w:t xml:space="preserve">Teach language learning strategies more effectively </w:t>
      </w:r>
    </w:p>
    <w:p w14:paraId="1DE276B2" w14:textId="77777777" w:rsidR="00C06454" w:rsidRPr="00F66861" w:rsidRDefault="00C06454" w:rsidP="00F66861">
      <w:pPr>
        <w:pStyle w:val="ListParagraph"/>
        <w:numPr>
          <w:ilvl w:val="1"/>
          <w:numId w:val="12"/>
        </w:numPr>
        <w:tabs>
          <w:tab w:val="left" w:pos="1372"/>
        </w:tabs>
        <w:ind w:left="426"/>
        <w:jc w:val="both"/>
        <w:rPr>
          <w:lang w:val="en-GB"/>
        </w:rPr>
      </w:pPr>
      <w:r w:rsidRPr="00F66861">
        <w:rPr>
          <w:lang w:val="en-GB"/>
        </w:rPr>
        <w:t>Supply more information about the English language</w:t>
      </w:r>
    </w:p>
    <w:p w14:paraId="13F05F30" w14:textId="77777777" w:rsidR="00C06454" w:rsidRPr="00F66861" w:rsidRDefault="00C06454" w:rsidP="00F66861">
      <w:pPr>
        <w:pStyle w:val="ListParagraph"/>
        <w:numPr>
          <w:ilvl w:val="1"/>
          <w:numId w:val="12"/>
        </w:numPr>
        <w:tabs>
          <w:tab w:val="left" w:pos="1372"/>
        </w:tabs>
        <w:ind w:left="426"/>
        <w:jc w:val="both"/>
        <w:rPr>
          <w:lang w:val="en-GB"/>
        </w:rPr>
      </w:pPr>
      <w:r w:rsidRPr="00F66861">
        <w:rPr>
          <w:lang w:val="en-GB"/>
        </w:rPr>
        <w:t>Better anticipate and prevent language difficulties</w:t>
      </w:r>
    </w:p>
    <w:p w14:paraId="078063B9" w14:textId="77777777" w:rsidR="00C06454" w:rsidRPr="00F66861" w:rsidRDefault="00C06454" w:rsidP="00F66861">
      <w:pPr>
        <w:pStyle w:val="ListParagraph"/>
        <w:numPr>
          <w:ilvl w:val="1"/>
          <w:numId w:val="12"/>
        </w:numPr>
        <w:tabs>
          <w:tab w:val="left" w:pos="1372"/>
        </w:tabs>
        <w:ind w:left="426"/>
        <w:jc w:val="both"/>
        <w:rPr>
          <w:lang w:val="en-GB"/>
        </w:rPr>
      </w:pPr>
      <w:r w:rsidRPr="00F66861">
        <w:rPr>
          <w:lang w:val="en-GB"/>
        </w:rPr>
        <w:t xml:space="preserve">Be more sensitive to their students </w:t>
      </w:r>
    </w:p>
    <w:p w14:paraId="637E54EC" w14:textId="77777777" w:rsidR="00C06454" w:rsidRPr="00F66861" w:rsidRDefault="00C06454" w:rsidP="00F66861">
      <w:pPr>
        <w:pStyle w:val="ListParagraph"/>
        <w:numPr>
          <w:ilvl w:val="1"/>
          <w:numId w:val="12"/>
        </w:numPr>
        <w:tabs>
          <w:tab w:val="left" w:pos="1372"/>
        </w:tabs>
        <w:ind w:left="426"/>
        <w:jc w:val="both"/>
        <w:rPr>
          <w:lang w:val="en-GB"/>
        </w:rPr>
      </w:pPr>
      <w:r w:rsidRPr="00F66861">
        <w:rPr>
          <w:lang w:val="en-GB"/>
        </w:rPr>
        <w:t>Benefit from their ability to use the students’ native language</w:t>
      </w:r>
    </w:p>
    <w:sectPr w:rsidR="00C06454" w:rsidRPr="00F66861" w:rsidSect="00FE7A34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A02C17" w14:textId="77777777" w:rsidR="006D1EED" w:rsidRDefault="006D1EED" w:rsidP="00E857D3">
      <w:pPr>
        <w:spacing w:after="0" w:line="240" w:lineRule="auto"/>
      </w:pPr>
      <w:r>
        <w:separator/>
      </w:r>
    </w:p>
  </w:endnote>
  <w:endnote w:type="continuationSeparator" w:id="0">
    <w:p w14:paraId="1EA641ED" w14:textId="77777777" w:rsidR="006D1EED" w:rsidRDefault="006D1EED" w:rsidP="00E85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092E13" w14:textId="77777777" w:rsidR="006D1EED" w:rsidRDefault="006D1EED" w:rsidP="00E857D3">
      <w:pPr>
        <w:spacing w:after="0" w:line="240" w:lineRule="auto"/>
      </w:pPr>
      <w:r>
        <w:separator/>
      </w:r>
    </w:p>
  </w:footnote>
  <w:footnote w:type="continuationSeparator" w:id="0">
    <w:p w14:paraId="458C818F" w14:textId="77777777" w:rsidR="006D1EED" w:rsidRDefault="006D1EED" w:rsidP="00E85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344C2" w14:textId="77777777" w:rsidR="006D1EED" w:rsidRDefault="006D1EED" w:rsidP="00E857D3">
    <w:pPr>
      <w:pStyle w:val="Header"/>
      <w:jc w:val="right"/>
    </w:pPr>
    <w:r>
      <w:t xml:space="preserve">Ulrike </w:t>
    </w:r>
    <w:proofErr w:type="spellStart"/>
    <w:r>
      <w:t>Thumberger</w:t>
    </w:r>
    <w:proofErr w:type="spellEnd"/>
    <w:r>
      <w:t>, June 2021</w:t>
    </w:r>
  </w:p>
  <w:p w14:paraId="2821BEE3" w14:textId="77777777" w:rsidR="006D1EED" w:rsidRDefault="006D1EE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0D4E"/>
    <w:multiLevelType w:val="hybridMultilevel"/>
    <w:tmpl w:val="452E62EE"/>
    <w:lvl w:ilvl="0" w:tplc="04090011">
      <w:start w:val="1"/>
      <w:numFmt w:val="decimal"/>
      <w:lvlText w:val="%1)"/>
      <w:lvlJc w:val="left"/>
      <w:pPr>
        <w:ind w:left="-294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1146" w:hanging="180"/>
      </w:pPr>
    </w:lvl>
    <w:lvl w:ilvl="3" w:tplc="0409000F" w:tentative="1">
      <w:start w:val="1"/>
      <w:numFmt w:val="decimal"/>
      <w:lvlText w:val="%4."/>
      <w:lvlJc w:val="left"/>
      <w:pPr>
        <w:ind w:left="1866" w:hanging="360"/>
      </w:pPr>
    </w:lvl>
    <w:lvl w:ilvl="4" w:tplc="04090019" w:tentative="1">
      <w:start w:val="1"/>
      <w:numFmt w:val="lowerLetter"/>
      <w:lvlText w:val="%5."/>
      <w:lvlJc w:val="left"/>
      <w:pPr>
        <w:ind w:left="2586" w:hanging="360"/>
      </w:pPr>
    </w:lvl>
    <w:lvl w:ilvl="5" w:tplc="0409001B" w:tentative="1">
      <w:start w:val="1"/>
      <w:numFmt w:val="lowerRoman"/>
      <w:lvlText w:val="%6."/>
      <w:lvlJc w:val="right"/>
      <w:pPr>
        <w:ind w:left="3306" w:hanging="180"/>
      </w:pPr>
    </w:lvl>
    <w:lvl w:ilvl="6" w:tplc="0409000F" w:tentative="1">
      <w:start w:val="1"/>
      <w:numFmt w:val="decimal"/>
      <w:lvlText w:val="%7."/>
      <w:lvlJc w:val="left"/>
      <w:pPr>
        <w:ind w:left="4026" w:hanging="360"/>
      </w:pPr>
    </w:lvl>
    <w:lvl w:ilvl="7" w:tplc="04090019" w:tentative="1">
      <w:start w:val="1"/>
      <w:numFmt w:val="lowerLetter"/>
      <w:lvlText w:val="%8."/>
      <w:lvlJc w:val="left"/>
      <w:pPr>
        <w:ind w:left="4746" w:hanging="360"/>
      </w:pPr>
    </w:lvl>
    <w:lvl w:ilvl="8" w:tplc="0409001B" w:tentative="1">
      <w:start w:val="1"/>
      <w:numFmt w:val="lowerRoman"/>
      <w:lvlText w:val="%9."/>
      <w:lvlJc w:val="right"/>
      <w:pPr>
        <w:ind w:left="5466" w:hanging="180"/>
      </w:pPr>
    </w:lvl>
  </w:abstractNum>
  <w:abstractNum w:abstractNumId="1">
    <w:nsid w:val="0E700A03"/>
    <w:multiLevelType w:val="hybridMultilevel"/>
    <w:tmpl w:val="A25A004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FD35441"/>
    <w:multiLevelType w:val="hybridMultilevel"/>
    <w:tmpl w:val="0012ED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26466"/>
    <w:multiLevelType w:val="hybridMultilevel"/>
    <w:tmpl w:val="DD360760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1E123C2"/>
    <w:multiLevelType w:val="hybridMultilevel"/>
    <w:tmpl w:val="19B6A136"/>
    <w:lvl w:ilvl="0" w:tplc="04090017">
      <w:start w:val="1"/>
      <w:numFmt w:val="lowerLetter"/>
      <w:lvlText w:val="%1)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1488551C"/>
    <w:multiLevelType w:val="hybridMultilevel"/>
    <w:tmpl w:val="AD0C4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A2E91"/>
    <w:multiLevelType w:val="hybridMultilevel"/>
    <w:tmpl w:val="7262B2C8"/>
    <w:lvl w:ilvl="0" w:tplc="0409001B">
      <w:start w:val="1"/>
      <w:numFmt w:val="lowerRoman"/>
      <w:lvlText w:val="%1."/>
      <w:lvlJc w:val="righ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16196AA6"/>
    <w:multiLevelType w:val="hybridMultilevel"/>
    <w:tmpl w:val="489613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12463F"/>
    <w:multiLevelType w:val="hybridMultilevel"/>
    <w:tmpl w:val="565A5156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232050D"/>
    <w:multiLevelType w:val="hybridMultilevel"/>
    <w:tmpl w:val="E4541B0A"/>
    <w:lvl w:ilvl="0" w:tplc="04090011">
      <w:start w:val="1"/>
      <w:numFmt w:val="decimal"/>
      <w:lvlText w:val="%1)"/>
      <w:lvlJc w:val="left"/>
      <w:pPr>
        <w:ind w:left="-294" w:hanging="360"/>
      </w:pPr>
    </w:lvl>
    <w:lvl w:ilvl="1" w:tplc="04090019">
      <w:start w:val="1"/>
      <w:numFmt w:val="lowerLetter"/>
      <w:lvlText w:val="%2."/>
      <w:lvlJc w:val="left"/>
      <w:pPr>
        <w:ind w:left="426" w:hanging="360"/>
      </w:pPr>
    </w:lvl>
    <w:lvl w:ilvl="2" w:tplc="0409001B" w:tentative="1">
      <w:start w:val="1"/>
      <w:numFmt w:val="lowerRoman"/>
      <w:lvlText w:val="%3."/>
      <w:lvlJc w:val="right"/>
      <w:pPr>
        <w:ind w:left="1146" w:hanging="180"/>
      </w:pPr>
    </w:lvl>
    <w:lvl w:ilvl="3" w:tplc="0409000F" w:tentative="1">
      <w:start w:val="1"/>
      <w:numFmt w:val="decimal"/>
      <w:lvlText w:val="%4."/>
      <w:lvlJc w:val="left"/>
      <w:pPr>
        <w:ind w:left="1866" w:hanging="360"/>
      </w:pPr>
    </w:lvl>
    <w:lvl w:ilvl="4" w:tplc="04090019" w:tentative="1">
      <w:start w:val="1"/>
      <w:numFmt w:val="lowerLetter"/>
      <w:lvlText w:val="%5."/>
      <w:lvlJc w:val="left"/>
      <w:pPr>
        <w:ind w:left="2586" w:hanging="360"/>
      </w:pPr>
    </w:lvl>
    <w:lvl w:ilvl="5" w:tplc="0409001B" w:tentative="1">
      <w:start w:val="1"/>
      <w:numFmt w:val="lowerRoman"/>
      <w:lvlText w:val="%6."/>
      <w:lvlJc w:val="right"/>
      <w:pPr>
        <w:ind w:left="3306" w:hanging="180"/>
      </w:pPr>
    </w:lvl>
    <w:lvl w:ilvl="6" w:tplc="0409000F" w:tentative="1">
      <w:start w:val="1"/>
      <w:numFmt w:val="decimal"/>
      <w:lvlText w:val="%7."/>
      <w:lvlJc w:val="left"/>
      <w:pPr>
        <w:ind w:left="4026" w:hanging="360"/>
      </w:pPr>
    </w:lvl>
    <w:lvl w:ilvl="7" w:tplc="04090019" w:tentative="1">
      <w:start w:val="1"/>
      <w:numFmt w:val="lowerLetter"/>
      <w:lvlText w:val="%8."/>
      <w:lvlJc w:val="left"/>
      <w:pPr>
        <w:ind w:left="4746" w:hanging="360"/>
      </w:pPr>
    </w:lvl>
    <w:lvl w:ilvl="8" w:tplc="0409001B" w:tentative="1">
      <w:start w:val="1"/>
      <w:numFmt w:val="lowerRoman"/>
      <w:lvlText w:val="%9."/>
      <w:lvlJc w:val="right"/>
      <w:pPr>
        <w:ind w:left="5466" w:hanging="180"/>
      </w:pPr>
    </w:lvl>
  </w:abstractNum>
  <w:abstractNum w:abstractNumId="10">
    <w:nsid w:val="240F1E3A"/>
    <w:multiLevelType w:val="hybridMultilevel"/>
    <w:tmpl w:val="8B804E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26E2C"/>
    <w:multiLevelType w:val="hybridMultilevel"/>
    <w:tmpl w:val="DFFEC7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D0478D"/>
    <w:multiLevelType w:val="hybridMultilevel"/>
    <w:tmpl w:val="4C2A8062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723340F"/>
    <w:multiLevelType w:val="hybridMultilevel"/>
    <w:tmpl w:val="B4162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B0364D"/>
    <w:multiLevelType w:val="hybridMultilevel"/>
    <w:tmpl w:val="599C3782"/>
    <w:lvl w:ilvl="0" w:tplc="705AA5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4C58FE">
      <w:start w:val="3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011934"/>
    <w:multiLevelType w:val="hybridMultilevel"/>
    <w:tmpl w:val="1F22E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B94912"/>
    <w:multiLevelType w:val="hybridMultilevel"/>
    <w:tmpl w:val="E0EC43C6"/>
    <w:lvl w:ilvl="0" w:tplc="040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3C2B7AF4"/>
    <w:multiLevelType w:val="hybridMultilevel"/>
    <w:tmpl w:val="F5EA9A02"/>
    <w:lvl w:ilvl="0" w:tplc="D0FABEAA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42F60"/>
    <w:multiLevelType w:val="hybridMultilevel"/>
    <w:tmpl w:val="55A4D904"/>
    <w:lvl w:ilvl="0" w:tplc="705AA5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636891"/>
    <w:multiLevelType w:val="hybridMultilevel"/>
    <w:tmpl w:val="9C9239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D47BC3"/>
    <w:multiLevelType w:val="hybridMultilevel"/>
    <w:tmpl w:val="801EA2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F2610E"/>
    <w:multiLevelType w:val="hybridMultilevel"/>
    <w:tmpl w:val="542CA62E"/>
    <w:lvl w:ilvl="0" w:tplc="705AA5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D62980"/>
    <w:multiLevelType w:val="hybridMultilevel"/>
    <w:tmpl w:val="97369614"/>
    <w:lvl w:ilvl="0" w:tplc="040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>
    <w:nsid w:val="4B6F3732"/>
    <w:multiLevelType w:val="hybridMultilevel"/>
    <w:tmpl w:val="5E2889F2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4C447F60"/>
    <w:multiLevelType w:val="hybridMultilevel"/>
    <w:tmpl w:val="D2B60EEE"/>
    <w:lvl w:ilvl="0" w:tplc="04090017">
      <w:start w:val="1"/>
      <w:numFmt w:val="lowerLetter"/>
      <w:lvlText w:val="%1)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>
    <w:nsid w:val="56AB27D9"/>
    <w:multiLevelType w:val="hybridMultilevel"/>
    <w:tmpl w:val="EBBE95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C17C2D"/>
    <w:multiLevelType w:val="hybridMultilevel"/>
    <w:tmpl w:val="2F88CC44"/>
    <w:lvl w:ilvl="0" w:tplc="040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>
    <w:nsid w:val="5DD45359"/>
    <w:multiLevelType w:val="hybridMultilevel"/>
    <w:tmpl w:val="8B3AAB90"/>
    <w:lvl w:ilvl="0" w:tplc="705AA5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6417E9"/>
    <w:multiLevelType w:val="hybridMultilevel"/>
    <w:tmpl w:val="DAC0B6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791F1E"/>
    <w:multiLevelType w:val="hybridMultilevel"/>
    <w:tmpl w:val="01D233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E37414"/>
    <w:multiLevelType w:val="hybridMultilevel"/>
    <w:tmpl w:val="DD4C4AD4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>
    <w:nsid w:val="79C4216E"/>
    <w:multiLevelType w:val="hybridMultilevel"/>
    <w:tmpl w:val="E48C5CF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F15CFE"/>
    <w:multiLevelType w:val="hybridMultilevel"/>
    <w:tmpl w:val="9CCCC9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18"/>
  </w:num>
  <w:num w:numId="4">
    <w:abstractNumId w:val="21"/>
  </w:num>
  <w:num w:numId="5">
    <w:abstractNumId w:val="27"/>
  </w:num>
  <w:num w:numId="6">
    <w:abstractNumId w:val="31"/>
  </w:num>
  <w:num w:numId="7">
    <w:abstractNumId w:val="2"/>
  </w:num>
  <w:num w:numId="8">
    <w:abstractNumId w:val="32"/>
  </w:num>
  <w:num w:numId="9">
    <w:abstractNumId w:val="20"/>
  </w:num>
  <w:num w:numId="10">
    <w:abstractNumId w:val="8"/>
  </w:num>
  <w:num w:numId="11">
    <w:abstractNumId w:val="9"/>
  </w:num>
  <w:num w:numId="12">
    <w:abstractNumId w:val="0"/>
  </w:num>
  <w:num w:numId="13">
    <w:abstractNumId w:val="12"/>
  </w:num>
  <w:num w:numId="14">
    <w:abstractNumId w:val="30"/>
  </w:num>
  <w:num w:numId="15">
    <w:abstractNumId w:val="16"/>
  </w:num>
  <w:num w:numId="16">
    <w:abstractNumId w:val="25"/>
  </w:num>
  <w:num w:numId="17">
    <w:abstractNumId w:val="7"/>
  </w:num>
  <w:num w:numId="18">
    <w:abstractNumId w:val="22"/>
  </w:num>
  <w:num w:numId="19">
    <w:abstractNumId w:val="26"/>
  </w:num>
  <w:num w:numId="20">
    <w:abstractNumId w:val="4"/>
  </w:num>
  <w:num w:numId="21">
    <w:abstractNumId w:val="24"/>
  </w:num>
  <w:num w:numId="22">
    <w:abstractNumId w:val="6"/>
  </w:num>
  <w:num w:numId="23">
    <w:abstractNumId w:val="10"/>
  </w:num>
  <w:num w:numId="24">
    <w:abstractNumId w:val="11"/>
  </w:num>
  <w:num w:numId="25">
    <w:abstractNumId w:val="28"/>
  </w:num>
  <w:num w:numId="26">
    <w:abstractNumId w:val="13"/>
  </w:num>
  <w:num w:numId="27">
    <w:abstractNumId w:val="1"/>
  </w:num>
  <w:num w:numId="28">
    <w:abstractNumId w:val="19"/>
  </w:num>
  <w:num w:numId="29">
    <w:abstractNumId w:val="3"/>
  </w:num>
  <w:num w:numId="30">
    <w:abstractNumId w:val="23"/>
  </w:num>
  <w:num w:numId="31">
    <w:abstractNumId w:val="15"/>
  </w:num>
  <w:num w:numId="32">
    <w:abstractNumId w:val="29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76D"/>
    <w:rsid w:val="00006780"/>
    <w:rsid w:val="00014BC1"/>
    <w:rsid w:val="00026F89"/>
    <w:rsid w:val="000B680D"/>
    <w:rsid w:val="000E7AA1"/>
    <w:rsid w:val="001124B2"/>
    <w:rsid w:val="0013754A"/>
    <w:rsid w:val="00147D4B"/>
    <w:rsid w:val="0017142F"/>
    <w:rsid w:val="00174FFD"/>
    <w:rsid w:val="00183C36"/>
    <w:rsid w:val="00197F27"/>
    <w:rsid w:val="001E2292"/>
    <w:rsid w:val="00203FBE"/>
    <w:rsid w:val="00222D38"/>
    <w:rsid w:val="00282E02"/>
    <w:rsid w:val="00284840"/>
    <w:rsid w:val="00287976"/>
    <w:rsid w:val="0029239D"/>
    <w:rsid w:val="00296B4B"/>
    <w:rsid w:val="002B3617"/>
    <w:rsid w:val="002B5EAC"/>
    <w:rsid w:val="002B6363"/>
    <w:rsid w:val="002C5DD2"/>
    <w:rsid w:val="002D732B"/>
    <w:rsid w:val="00300259"/>
    <w:rsid w:val="00315F72"/>
    <w:rsid w:val="003640E0"/>
    <w:rsid w:val="00375ACA"/>
    <w:rsid w:val="00383FF8"/>
    <w:rsid w:val="0038476D"/>
    <w:rsid w:val="00386611"/>
    <w:rsid w:val="003949AF"/>
    <w:rsid w:val="003B21A8"/>
    <w:rsid w:val="003C6AF9"/>
    <w:rsid w:val="003C7717"/>
    <w:rsid w:val="003D7BF7"/>
    <w:rsid w:val="00431D50"/>
    <w:rsid w:val="004D69A3"/>
    <w:rsid w:val="004E557B"/>
    <w:rsid w:val="00520F1C"/>
    <w:rsid w:val="00526AB3"/>
    <w:rsid w:val="00565F42"/>
    <w:rsid w:val="0058031E"/>
    <w:rsid w:val="00582BCA"/>
    <w:rsid w:val="00597822"/>
    <w:rsid w:val="005A280E"/>
    <w:rsid w:val="00602564"/>
    <w:rsid w:val="00622C08"/>
    <w:rsid w:val="00622C82"/>
    <w:rsid w:val="006424B8"/>
    <w:rsid w:val="0066467E"/>
    <w:rsid w:val="006663C3"/>
    <w:rsid w:val="006828D4"/>
    <w:rsid w:val="006879FA"/>
    <w:rsid w:val="006C2769"/>
    <w:rsid w:val="006D1EED"/>
    <w:rsid w:val="006D46D5"/>
    <w:rsid w:val="006E5945"/>
    <w:rsid w:val="00705B1D"/>
    <w:rsid w:val="00722476"/>
    <w:rsid w:val="007538FF"/>
    <w:rsid w:val="00762250"/>
    <w:rsid w:val="0077187C"/>
    <w:rsid w:val="00784C71"/>
    <w:rsid w:val="00793074"/>
    <w:rsid w:val="007C3BBC"/>
    <w:rsid w:val="007F3E0D"/>
    <w:rsid w:val="00812563"/>
    <w:rsid w:val="008216AF"/>
    <w:rsid w:val="00851301"/>
    <w:rsid w:val="008B507E"/>
    <w:rsid w:val="008B5161"/>
    <w:rsid w:val="008D515F"/>
    <w:rsid w:val="00953071"/>
    <w:rsid w:val="00954325"/>
    <w:rsid w:val="009767FA"/>
    <w:rsid w:val="00984977"/>
    <w:rsid w:val="00A07058"/>
    <w:rsid w:val="00A27204"/>
    <w:rsid w:val="00A56B21"/>
    <w:rsid w:val="00A63BB3"/>
    <w:rsid w:val="00A71E9A"/>
    <w:rsid w:val="00A81C45"/>
    <w:rsid w:val="00AA4146"/>
    <w:rsid w:val="00AD7DF3"/>
    <w:rsid w:val="00B12B7B"/>
    <w:rsid w:val="00B130EC"/>
    <w:rsid w:val="00B313EB"/>
    <w:rsid w:val="00B62B7D"/>
    <w:rsid w:val="00B77E95"/>
    <w:rsid w:val="00B91415"/>
    <w:rsid w:val="00BA36A9"/>
    <w:rsid w:val="00BC5455"/>
    <w:rsid w:val="00C06454"/>
    <w:rsid w:val="00C129F5"/>
    <w:rsid w:val="00C1570B"/>
    <w:rsid w:val="00C21A4F"/>
    <w:rsid w:val="00C32E23"/>
    <w:rsid w:val="00C3676E"/>
    <w:rsid w:val="00C62910"/>
    <w:rsid w:val="00C63D51"/>
    <w:rsid w:val="00C73068"/>
    <w:rsid w:val="00CA6F88"/>
    <w:rsid w:val="00CB16E3"/>
    <w:rsid w:val="00D10AEA"/>
    <w:rsid w:val="00D22C64"/>
    <w:rsid w:val="00D51D16"/>
    <w:rsid w:val="00D54F3E"/>
    <w:rsid w:val="00D56066"/>
    <w:rsid w:val="00D77A0A"/>
    <w:rsid w:val="00D81DCB"/>
    <w:rsid w:val="00D87BFE"/>
    <w:rsid w:val="00D976DB"/>
    <w:rsid w:val="00DB2495"/>
    <w:rsid w:val="00DB7CC2"/>
    <w:rsid w:val="00DC01D1"/>
    <w:rsid w:val="00DD051A"/>
    <w:rsid w:val="00E16A1B"/>
    <w:rsid w:val="00E459ED"/>
    <w:rsid w:val="00E50191"/>
    <w:rsid w:val="00E51D22"/>
    <w:rsid w:val="00E61E91"/>
    <w:rsid w:val="00E76448"/>
    <w:rsid w:val="00E857D3"/>
    <w:rsid w:val="00EA7D85"/>
    <w:rsid w:val="00ED0FFE"/>
    <w:rsid w:val="00ED2E5F"/>
    <w:rsid w:val="00ED3F11"/>
    <w:rsid w:val="00F02C0D"/>
    <w:rsid w:val="00F15563"/>
    <w:rsid w:val="00F164BA"/>
    <w:rsid w:val="00F36365"/>
    <w:rsid w:val="00F52310"/>
    <w:rsid w:val="00F648E6"/>
    <w:rsid w:val="00F66861"/>
    <w:rsid w:val="00F92E56"/>
    <w:rsid w:val="00FE7A34"/>
    <w:rsid w:val="00FF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8C56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7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5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7D3"/>
  </w:style>
  <w:style w:type="paragraph" w:styleId="Footer">
    <w:name w:val="footer"/>
    <w:basedOn w:val="Normal"/>
    <w:link w:val="FooterChar"/>
    <w:uiPriority w:val="99"/>
    <w:unhideWhenUsed/>
    <w:rsid w:val="00E85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7D3"/>
  </w:style>
  <w:style w:type="paragraph" w:styleId="ListParagraph">
    <w:name w:val="List Paragraph"/>
    <w:basedOn w:val="Normal"/>
    <w:uiPriority w:val="34"/>
    <w:qFormat/>
    <w:rsid w:val="00E857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57D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77E9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7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05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7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5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7D3"/>
  </w:style>
  <w:style w:type="paragraph" w:styleId="Footer">
    <w:name w:val="footer"/>
    <w:basedOn w:val="Normal"/>
    <w:link w:val="FooterChar"/>
    <w:uiPriority w:val="99"/>
    <w:unhideWhenUsed/>
    <w:rsid w:val="00E85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7D3"/>
  </w:style>
  <w:style w:type="paragraph" w:styleId="ListParagraph">
    <w:name w:val="List Paragraph"/>
    <w:basedOn w:val="Normal"/>
    <w:uiPriority w:val="34"/>
    <w:qFormat/>
    <w:rsid w:val="00E857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57D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77E9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7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05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11</Pages>
  <Words>3740</Words>
  <Characters>21318</Characters>
  <Application>Microsoft Macintosh Word</Application>
  <DocSecurity>0</DocSecurity>
  <Lines>177</Lines>
  <Paragraphs>50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</dc:creator>
  <cp:lastModifiedBy>user</cp:lastModifiedBy>
  <cp:revision>3</cp:revision>
  <dcterms:created xsi:type="dcterms:W3CDTF">2021-06-20T22:02:00Z</dcterms:created>
  <dcterms:modified xsi:type="dcterms:W3CDTF">2021-06-20T23:31:00Z</dcterms:modified>
</cp:coreProperties>
</file>